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37" w:rsidRPr="00EA4CAC" w:rsidRDefault="00A73037" w:rsidP="000F0C7B">
      <w:pPr>
        <w:spacing w:after="0" w:line="240" w:lineRule="auto"/>
        <w:jc w:val="center"/>
        <w:rPr>
          <w:b/>
          <w:sz w:val="28"/>
          <w:szCs w:val="20"/>
          <w:lang w:eastAsia="ru-RU"/>
        </w:rPr>
      </w:pPr>
      <w:r w:rsidRPr="00EA4CAC">
        <w:rPr>
          <w:noProof/>
          <w:sz w:val="20"/>
          <w:szCs w:val="20"/>
          <w:lang w:eastAsia="ru-RU"/>
        </w:rPr>
        <w:drawing>
          <wp:inline distT="0" distB="0" distL="0" distR="0" wp14:anchorId="6F1FC06C" wp14:editId="3025EB18">
            <wp:extent cx="561975" cy="647700"/>
            <wp:effectExtent l="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37" w:rsidRPr="00EA4CAC" w:rsidRDefault="00A73037" w:rsidP="00823F42">
      <w:pPr>
        <w:spacing w:after="0" w:line="240" w:lineRule="auto"/>
        <w:jc w:val="center"/>
        <w:rPr>
          <w:rFonts w:eastAsia="Wingdings"/>
          <w:b/>
        </w:rPr>
      </w:pPr>
      <w:bookmarkStart w:id="0" w:name="_Toc24551122"/>
      <w:r w:rsidRPr="00EA4CAC">
        <w:rPr>
          <w:rFonts w:eastAsia="Wingdings"/>
          <w:b/>
        </w:rPr>
        <w:t>КОНТРОЛЬНО-РЕВИЗИОННАЯ КОМИССИЯ</w:t>
      </w:r>
      <w:bookmarkEnd w:id="0"/>
    </w:p>
    <w:p w:rsidR="00A73037" w:rsidRPr="00EA4CAC" w:rsidRDefault="00A73037" w:rsidP="00823F42">
      <w:pPr>
        <w:spacing w:after="0" w:line="240" w:lineRule="auto"/>
        <w:jc w:val="center"/>
        <w:rPr>
          <w:rFonts w:eastAsia="Wingdings"/>
          <w:b/>
        </w:rPr>
      </w:pPr>
      <w:bookmarkStart w:id="1" w:name="_Toc24551123"/>
      <w:r w:rsidRPr="00EA4CAC">
        <w:rPr>
          <w:rFonts w:eastAsia="Wingdings"/>
          <w:b/>
        </w:rPr>
        <w:t>ЕТКУЛЬСКОГО МУНИЦИПАЛЬНОГО РАЙОНА</w:t>
      </w:r>
      <w:bookmarkEnd w:id="1"/>
    </w:p>
    <w:p w:rsidR="00A73037" w:rsidRPr="00EA4CAC" w:rsidRDefault="00A73037" w:rsidP="00823F42">
      <w:pPr>
        <w:spacing w:after="0" w:line="240" w:lineRule="auto"/>
        <w:jc w:val="center"/>
        <w:rPr>
          <w:b/>
          <w:sz w:val="10"/>
        </w:rPr>
      </w:pPr>
    </w:p>
    <w:tbl>
      <w:tblPr>
        <w:tblW w:w="9419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A73037" w:rsidRPr="00EA4CAC" w:rsidTr="00C014DF">
        <w:trPr>
          <w:trHeight w:hRule="exact" w:val="113"/>
        </w:trPr>
        <w:tc>
          <w:tcPr>
            <w:tcW w:w="9419" w:type="dxa"/>
          </w:tcPr>
          <w:p w:rsidR="00A73037" w:rsidRPr="00EA4CAC" w:rsidRDefault="00A73037" w:rsidP="00823F42">
            <w:pPr>
              <w:spacing w:after="0" w:line="240" w:lineRule="auto"/>
              <w:ind w:firstLine="540"/>
              <w:jc w:val="center"/>
              <w:rPr>
                <w:b/>
                <w:sz w:val="36"/>
                <w:szCs w:val="20"/>
                <w:lang w:eastAsia="ru-RU"/>
              </w:rPr>
            </w:pPr>
          </w:p>
        </w:tc>
      </w:tr>
    </w:tbl>
    <w:p w:rsidR="00A73037" w:rsidRPr="00EA4CAC" w:rsidRDefault="00A73037" w:rsidP="00823F42">
      <w:pPr>
        <w:spacing w:after="0" w:line="240" w:lineRule="auto"/>
        <w:ind w:firstLine="540"/>
        <w:jc w:val="center"/>
        <w:rPr>
          <w:sz w:val="22"/>
          <w:szCs w:val="22"/>
          <w:lang w:eastAsia="ru-RU"/>
        </w:rPr>
      </w:pPr>
      <w:r w:rsidRPr="00EA4CAC">
        <w:rPr>
          <w:sz w:val="22"/>
          <w:szCs w:val="22"/>
          <w:lang w:eastAsia="ru-RU"/>
        </w:rPr>
        <w:t xml:space="preserve">Ленина ул., д. 34, каб. 39, с. Еткуль, 456560. </w:t>
      </w:r>
    </w:p>
    <w:p w:rsidR="00A73037" w:rsidRPr="00EA4CAC" w:rsidRDefault="00A73037" w:rsidP="00823F42">
      <w:pPr>
        <w:spacing w:after="0" w:line="240" w:lineRule="auto"/>
        <w:ind w:firstLine="540"/>
        <w:jc w:val="center"/>
        <w:rPr>
          <w:sz w:val="22"/>
          <w:szCs w:val="22"/>
          <w:lang w:eastAsia="ru-RU"/>
        </w:rPr>
      </w:pPr>
      <w:r w:rsidRPr="00EA4CAC">
        <w:rPr>
          <w:sz w:val="22"/>
          <w:szCs w:val="22"/>
          <w:lang w:eastAsia="ru-RU"/>
        </w:rPr>
        <w:t>тел./факс</w:t>
      </w:r>
      <w:r w:rsidR="0029593F" w:rsidRPr="00EA4CAC">
        <w:rPr>
          <w:sz w:val="22"/>
          <w:szCs w:val="22"/>
          <w:lang w:eastAsia="ru-RU"/>
        </w:rPr>
        <w:t xml:space="preserve"> (</w:t>
      </w:r>
      <w:r w:rsidRPr="00EA4CAC">
        <w:rPr>
          <w:sz w:val="22"/>
          <w:szCs w:val="22"/>
          <w:lang w:eastAsia="ru-RU"/>
        </w:rPr>
        <w:t>35145</w:t>
      </w:r>
      <w:r w:rsidR="0029593F" w:rsidRPr="00EA4CAC">
        <w:rPr>
          <w:sz w:val="22"/>
          <w:szCs w:val="22"/>
          <w:lang w:eastAsia="ru-RU"/>
        </w:rPr>
        <w:t xml:space="preserve">) </w:t>
      </w:r>
      <w:r w:rsidRPr="00EA4CAC">
        <w:rPr>
          <w:sz w:val="22"/>
          <w:szCs w:val="22"/>
          <w:lang w:eastAsia="ru-RU"/>
        </w:rPr>
        <w:t xml:space="preserve">2-26-93; 2-16-15; эл. почта </w:t>
      </w:r>
      <w:hyperlink r:id="rId10" w:history="1">
        <w:r w:rsidRPr="00EA4CAC">
          <w:rPr>
            <w:sz w:val="22"/>
            <w:szCs w:val="22"/>
            <w:u w:val="single"/>
            <w:lang w:eastAsia="ru-RU"/>
          </w:rPr>
          <w:t>krk-etkul@mail.ru</w:t>
        </w:r>
      </w:hyperlink>
    </w:p>
    <w:p w:rsidR="00A73037" w:rsidRPr="00EA4CAC" w:rsidRDefault="00A73037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37" w:rsidRPr="00EA4CAC" w:rsidRDefault="00A73037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37" w:rsidRPr="009F68A5" w:rsidRDefault="004F2655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A5">
        <w:rPr>
          <w:rFonts w:ascii="Times New Roman" w:hAnsi="Times New Roman" w:cs="Times New Roman"/>
          <w:b/>
          <w:sz w:val="24"/>
          <w:szCs w:val="24"/>
        </w:rPr>
        <w:t>ОТЧЕТ</w:t>
      </w:r>
      <w:r w:rsidR="00A73037" w:rsidRPr="009F68A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670BC">
        <w:rPr>
          <w:rFonts w:ascii="Times New Roman" w:hAnsi="Times New Roman" w:cs="Times New Roman"/>
          <w:b/>
          <w:sz w:val="24"/>
          <w:szCs w:val="24"/>
        </w:rPr>
        <w:t>3</w:t>
      </w:r>
    </w:p>
    <w:p w:rsidR="00A73037" w:rsidRPr="009F68A5" w:rsidRDefault="00A73037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A5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4F2655" w:rsidRPr="009F68A5">
        <w:rPr>
          <w:rFonts w:ascii="Times New Roman" w:hAnsi="Times New Roman" w:cs="Times New Roman"/>
          <w:b/>
          <w:sz w:val="24"/>
          <w:szCs w:val="24"/>
        </w:rPr>
        <w:t>х</w:t>
      </w:r>
      <w:r w:rsidRPr="009F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43" w:rsidRPr="009F68A5">
        <w:rPr>
          <w:rFonts w:ascii="Times New Roman" w:hAnsi="Times New Roman" w:cs="Times New Roman"/>
          <w:b/>
          <w:sz w:val="24"/>
          <w:szCs w:val="24"/>
        </w:rPr>
        <w:t xml:space="preserve">контрольного мероприятия </w:t>
      </w:r>
      <w:r w:rsidR="0042444F" w:rsidRPr="009F68A5">
        <w:rPr>
          <w:rFonts w:ascii="Times New Roman" w:hAnsi="Times New Roman" w:cs="Times New Roman"/>
          <w:b/>
          <w:sz w:val="24"/>
          <w:szCs w:val="24"/>
        </w:rPr>
        <w:t>«</w:t>
      </w:r>
      <w:r w:rsidR="00C670BC" w:rsidRPr="00C670BC">
        <w:rPr>
          <w:rFonts w:ascii="Times New Roman" w:hAnsi="Times New Roman" w:cs="Times New Roman"/>
          <w:b/>
          <w:sz w:val="24"/>
          <w:szCs w:val="24"/>
        </w:rPr>
        <w:t>Проверка полноты и своевременности поступлений денежных сре</w:t>
      </w:r>
      <w:proofErr w:type="gramStart"/>
      <w:r w:rsidR="00C670BC" w:rsidRPr="00C670BC">
        <w:rPr>
          <w:rFonts w:ascii="Times New Roman" w:hAnsi="Times New Roman" w:cs="Times New Roman"/>
          <w:b/>
          <w:sz w:val="24"/>
          <w:szCs w:val="24"/>
        </w:rPr>
        <w:t>дств в б</w:t>
      </w:r>
      <w:proofErr w:type="gramEnd"/>
      <w:r w:rsidR="00C670BC" w:rsidRPr="00C670BC">
        <w:rPr>
          <w:rFonts w:ascii="Times New Roman" w:hAnsi="Times New Roman" w:cs="Times New Roman"/>
          <w:b/>
          <w:sz w:val="24"/>
          <w:szCs w:val="24"/>
        </w:rPr>
        <w:t>юджет Еткульского муниципального района в виде платы за наем муниципальных жилых помещений, предоставленных по договорам социального найма</w:t>
      </w:r>
      <w:r w:rsidR="0042444F" w:rsidRPr="009F68A5">
        <w:rPr>
          <w:rFonts w:ascii="Times New Roman" w:hAnsi="Times New Roman" w:cs="Times New Roman"/>
          <w:b/>
          <w:sz w:val="24"/>
          <w:szCs w:val="24"/>
        </w:rPr>
        <w:t>»</w:t>
      </w:r>
    </w:p>
    <w:p w:rsidR="00A73037" w:rsidRPr="009F68A5" w:rsidRDefault="00A73037" w:rsidP="00823F42">
      <w:pPr>
        <w:tabs>
          <w:tab w:val="left" w:pos="6720"/>
        </w:tabs>
        <w:spacing w:after="0" w:line="240" w:lineRule="auto"/>
        <w:rPr>
          <w:b/>
          <w:bCs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14DF" w:rsidRPr="009F68A5" w:rsidTr="00C014DF">
        <w:tc>
          <w:tcPr>
            <w:tcW w:w="4785" w:type="dxa"/>
          </w:tcPr>
          <w:p w:rsidR="00C014DF" w:rsidRPr="009F68A5" w:rsidRDefault="00C014DF" w:rsidP="00823F42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8A5">
              <w:rPr>
                <w:rFonts w:ascii="Times New Roman" w:hAnsi="Times New Roman" w:cs="Times New Roman"/>
                <w:sz w:val="24"/>
                <w:szCs w:val="24"/>
              </w:rPr>
              <w:t>с. Еткуль</w:t>
            </w:r>
          </w:p>
        </w:tc>
        <w:tc>
          <w:tcPr>
            <w:tcW w:w="4786" w:type="dxa"/>
          </w:tcPr>
          <w:p w:rsidR="00C014DF" w:rsidRPr="009F68A5" w:rsidRDefault="0042444F" w:rsidP="00C670BC">
            <w:pPr>
              <w:pStyle w:val="a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4DF" w:rsidRPr="009F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8" w:rsidRPr="009F68A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014DF" w:rsidRPr="009F68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7F68" w:rsidRPr="009F68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014DF" w:rsidRPr="009F68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C014DF" w:rsidRPr="009F68A5" w:rsidRDefault="00C014DF" w:rsidP="00823F42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</w:p>
    <w:p w:rsidR="008E6988" w:rsidRPr="009F68A5" w:rsidRDefault="008E6988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 xml:space="preserve">Настоящий отчет составлен председателем контрольно-ревизионной комиссии Еткульского муниципального района Олейниковой Е.В. по итогам контрольного мероприятия </w:t>
      </w:r>
      <w:r w:rsidR="0042444F" w:rsidRPr="009F68A5">
        <w:rPr>
          <w:rFonts w:ascii="Times New Roman" w:hAnsi="Times New Roman" w:cs="Times New Roman"/>
          <w:sz w:val="24"/>
          <w:szCs w:val="24"/>
        </w:rPr>
        <w:t>«</w:t>
      </w:r>
      <w:r w:rsidR="00C670BC" w:rsidRPr="00C670BC">
        <w:rPr>
          <w:rFonts w:ascii="Times New Roman" w:hAnsi="Times New Roman" w:cs="Times New Roman"/>
          <w:sz w:val="24"/>
          <w:szCs w:val="24"/>
        </w:rPr>
        <w:t>Проверка полноты и своевременности поступлений денежных сре</w:t>
      </w:r>
      <w:proofErr w:type="gramStart"/>
      <w:r w:rsidR="00C670BC" w:rsidRPr="00C670B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C670BC" w:rsidRPr="00C670BC">
        <w:rPr>
          <w:rFonts w:ascii="Times New Roman" w:hAnsi="Times New Roman" w:cs="Times New Roman"/>
          <w:sz w:val="24"/>
          <w:szCs w:val="24"/>
        </w:rPr>
        <w:t>юджет Еткульского муниципального района в виде платы за наем муниципальных жилых помещений, предоставленных по договорам социального найма</w:t>
      </w:r>
      <w:r w:rsidR="0042444F" w:rsidRPr="009F68A5">
        <w:rPr>
          <w:rFonts w:ascii="Times New Roman" w:hAnsi="Times New Roman" w:cs="Times New Roman"/>
          <w:sz w:val="24"/>
          <w:szCs w:val="24"/>
        </w:rPr>
        <w:t>»</w:t>
      </w:r>
      <w:r w:rsidR="00117F68" w:rsidRPr="009F68A5">
        <w:rPr>
          <w:rFonts w:ascii="Times New Roman" w:hAnsi="Times New Roman" w:cs="Times New Roman"/>
          <w:sz w:val="24"/>
          <w:szCs w:val="24"/>
        </w:rPr>
        <w:t xml:space="preserve"> за период с 01.01.201</w:t>
      </w:r>
      <w:r w:rsidR="00C670BC">
        <w:rPr>
          <w:rFonts w:ascii="Times New Roman" w:hAnsi="Times New Roman" w:cs="Times New Roman"/>
          <w:sz w:val="24"/>
          <w:szCs w:val="24"/>
        </w:rPr>
        <w:t>9</w:t>
      </w:r>
      <w:r w:rsidR="00117F68" w:rsidRPr="009F68A5">
        <w:rPr>
          <w:rFonts w:ascii="Times New Roman" w:hAnsi="Times New Roman" w:cs="Times New Roman"/>
          <w:sz w:val="24"/>
          <w:szCs w:val="24"/>
        </w:rPr>
        <w:t>г. по 31.12.2019г.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1.</w:t>
      </w:r>
      <w:r w:rsidRPr="009F68A5">
        <w:rPr>
          <w:rFonts w:ascii="Times New Roman" w:hAnsi="Times New Roman" w:cs="Times New Roman"/>
          <w:sz w:val="24"/>
          <w:szCs w:val="24"/>
        </w:rPr>
        <w:tab/>
        <w:t>Основание для проведения контрольного мероприятия: распоряжени</w:t>
      </w:r>
      <w:r w:rsidR="00117F68" w:rsidRPr="009F68A5">
        <w:rPr>
          <w:rFonts w:ascii="Times New Roman" w:hAnsi="Times New Roman" w:cs="Times New Roman"/>
          <w:sz w:val="24"/>
          <w:szCs w:val="24"/>
        </w:rPr>
        <w:t xml:space="preserve">е </w:t>
      </w:r>
      <w:r w:rsidRPr="009F68A5">
        <w:rPr>
          <w:rFonts w:ascii="Times New Roman" w:hAnsi="Times New Roman" w:cs="Times New Roman"/>
          <w:sz w:val="24"/>
          <w:szCs w:val="24"/>
        </w:rPr>
        <w:t xml:space="preserve">председателя контрольно-ревизионной комиссии Еткульского муниципального района от </w:t>
      </w:r>
      <w:r w:rsidR="00C670BC">
        <w:rPr>
          <w:rFonts w:ascii="Times New Roman" w:hAnsi="Times New Roman" w:cs="Times New Roman"/>
          <w:sz w:val="24"/>
          <w:szCs w:val="24"/>
        </w:rPr>
        <w:t>04</w:t>
      </w:r>
      <w:r w:rsidR="0042444F" w:rsidRPr="009F68A5">
        <w:rPr>
          <w:rFonts w:ascii="Times New Roman" w:hAnsi="Times New Roman" w:cs="Times New Roman"/>
          <w:sz w:val="24"/>
          <w:szCs w:val="24"/>
        </w:rPr>
        <w:t>.0</w:t>
      </w:r>
      <w:r w:rsidR="00C670BC">
        <w:rPr>
          <w:rFonts w:ascii="Times New Roman" w:hAnsi="Times New Roman" w:cs="Times New Roman"/>
          <w:sz w:val="24"/>
          <w:szCs w:val="24"/>
        </w:rPr>
        <w:t>3</w:t>
      </w:r>
      <w:r w:rsidR="0042444F" w:rsidRPr="009F68A5">
        <w:rPr>
          <w:rFonts w:ascii="Times New Roman" w:hAnsi="Times New Roman" w:cs="Times New Roman"/>
          <w:sz w:val="24"/>
          <w:szCs w:val="24"/>
        </w:rPr>
        <w:t>.2020</w:t>
      </w:r>
      <w:r w:rsidRPr="009F68A5">
        <w:rPr>
          <w:rFonts w:ascii="Times New Roman" w:hAnsi="Times New Roman" w:cs="Times New Roman"/>
          <w:sz w:val="24"/>
          <w:szCs w:val="24"/>
        </w:rPr>
        <w:t>г. №01-06/</w:t>
      </w:r>
      <w:r w:rsidR="0042444F" w:rsidRPr="009F68A5">
        <w:rPr>
          <w:rFonts w:ascii="Times New Roman" w:hAnsi="Times New Roman" w:cs="Times New Roman"/>
          <w:sz w:val="24"/>
          <w:szCs w:val="24"/>
        </w:rPr>
        <w:t>0</w:t>
      </w:r>
      <w:r w:rsidR="00C670BC">
        <w:rPr>
          <w:rFonts w:ascii="Times New Roman" w:hAnsi="Times New Roman" w:cs="Times New Roman"/>
          <w:sz w:val="24"/>
          <w:szCs w:val="24"/>
        </w:rPr>
        <w:t>5</w:t>
      </w:r>
      <w:r w:rsidRPr="009F68A5">
        <w:rPr>
          <w:rFonts w:ascii="Times New Roman" w:hAnsi="Times New Roman" w:cs="Times New Roman"/>
          <w:sz w:val="24"/>
          <w:szCs w:val="24"/>
        </w:rPr>
        <w:t>-ОД, план работы контрольно-ревизионной комиссии Еткульского муниципального района  на 20</w:t>
      </w:r>
      <w:r w:rsidR="00117F68" w:rsidRPr="009F68A5">
        <w:rPr>
          <w:rFonts w:ascii="Times New Roman" w:hAnsi="Times New Roman" w:cs="Times New Roman"/>
          <w:sz w:val="24"/>
          <w:szCs w:val="24"/>
        </w:rPr>
        <w:t>20</w:t>
      </w:r>
      <w:r w:rsidRPr="009F68A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2.</w:t>
      </w:r>
      <w:r w:rsidRPr="009F68A5">
        <w:rPr>
          <w:rFonts w:ascii="Times New Roman" w:hAnsi="Times New Roman" w:cs="Times New Roman"/>
          <w:sz w:val="24"/>
          <w:szCs w:val="24"/>
        </w:rPr>
        <w:tab/>
        <w:t xml:space="preserve">Цель контрольного мероприятия: </w:t>
      </w:r>
      <w:r w:rsidR="00C670BC" w:rsidRPr="00C670BC">
        <w:rPr>
          <w:rFonts w:ascii="Times New Roman" w:hAnsi="Times New Roman" w:cs="Times New Roman"/>
          <w:sz w:val="24"/>
          <w:szCs w:val="24"/>
        </w:rPr>
        <w:t>осуществление контроля за своевременностью и полнотой поступления в бюджет Еткульского муниципального района денежных сре</w:t>
      </w:r>
      <w:proofErr w:type="gramStart"/>
      <w:r w:rsidR="00C670BC" w:rsidRPr="00C670B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C670BC" w:rsidRPr="00C670BC">
        <w:rPr>
          <w:rFonts w:ascii="Times New Roman" w:hAnsi="Times New Roman" w:cs="Times New Roman"/>
          <w:sz w:val="24"/>
          <w:szCs w:val="24"/>
        </w:rPr>
        <w:t>юджет муниципального района в виде платы за наем муниципальных жилых помещений, предоставляемых по договорам социального найма и договорам найма жилых помещений</w:t>
      </w:r>
      <w:r w:rsidR="0042444F" w:rsidRPr="009F68A5">
        <w:rPr>
          <w:rFonts w:ascii="Times New Roman" w:hAnsi="Times New Roman" w:cs="Times New Roman"/>
          <w:sz w:val="24"/>
          <w:szCs w:val="24"/>
        </w:rPr>
        <w:t>.</w:t>
      </w:r>
    </w:p>
    <w:p w:rsidR="004F2655" w:rsidRPr="00C670BC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C">
        <w:rPr>
          <w:rFonts w:ascii="Times New Roman" w:hAnsi="Times New Roman" w:cs="Times New Roman"/>
          <w:sz w:val="24"/>
          <w:szCs w:val="24"/>
        </w:rPr>
        <w:t>3.</w:t>
      </w:r>
      <w:r w:rsidRPr="00C670BC">
        <w:rPr>
          <w:rFonts w:ascii="Times New Roman" w:hAnsi="Times New Roman" w:cs="Times New Roman"/>
          <w:sz w:val="24"/>
          <w:szCs w:val="24"/>
        </w:rPr>
        <w:tab/>
        <w:t xml:space="preserve">Предмет контрольного мероприятия: </w:t>
      </w:r>
      <w:r w:rsidR="00C670BC" w:rsidRPr="00C670BC">
        <w:rPr>
          <w:rFonts w:ascii="Times New Roman" w:hAnsi="Times New Roman" w:cs="Times New Roman"/>
          <w:sz w:val="24"/>
          <w:szCs w:val="24"/>
        </w:rPr>
        <w:t>средства, поступившие в местный бюджет за пользование жилым помещением (плата за наем), деятельность объекта контрольного мероприятия по их формированию</w:t>
      </w:r>
      <w:r w:rsidRPr="00C670BC">
        <w:rPr>
          <w:rFonts w:ascii="Times New Roman" w:hAnsi="Times New Roman" w:cs="Times New Roman"/>
          <w:sz w:val="24"/>
          <w:szCs w:val="24"/>
        </w:rPr>
        <w:t>.</w:t>
      </w:r>
    </w:p>
    <w:p w:rsidR="004F2655" w:rsidRPr="00C670BC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C">
        <w:rPr>
          <w:rFonts w:ascii="Times New Roman" w:hAnsi="Times New Roman" w:cs="Times New Roman"/>
          <w:sz w:val="24"/>
          <w:szCs w:val="24"/>
        </w:rPr>
        <w:t>4.</w:t>
      </w:r>
      <w:r w:rsidRPr="00C670BC">
        <w:rPr>
          <w:rFonts w:ascii="Times New Roman" w:hAnsi="Times New Roman" w:cs="Times New Roman"/>
          <w:sz w:val="24"/>
          <w:szCs w:val="24"/>
        </w:rPr>
        <w:tab/>
        <w:t xml:space="preserve">Проверяемый период деятельности: </w:t>
      </w:r>
      <w:r w:rsidR="00117F68" w:rsidRPr="00C670BC">
        <w:rPr>
          <w:rFonts w:ascii="Times New Roman" w:hAnsi="Times New Roman" w:cs="Times New Roman"/>
          <w:sz w:val="24"/>
          <w:szCs w:val="24"/>
        </w:rPr>
        <w:t>2019 год</w:t>
      </w:r>
      <w:r w:rsidRPr="00C670BC">
        <w:rPr>
          <w:rFonts w:ascii="Times New Roman" w:hAnsi="Times New Roman" w:cs="Times New Roman"/>
          <w:sz w:val="24"/>
          <w:szCs w:val="24"/>
        </w:rPr>
        <w:t>.</w:t>
      </w:r>
    </w:p>
    <w:p w:rsidR="004F2655" w:rsidRPr="00C670BC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C">
        <w:rPr>
          <w:rFonts w:ascii="Times New Roman" w:hAnsi="Times New Roman" w:cs="Times New Roman"/>
          <w:sz w:val="24"/>
          <w:szCs w:val="24"/>
        </w:rPr>
        <w:t>5.</w:t>
      </w:r>
      <w:r w:rsidRPr="00C670BC">
        <w:rPr>
          <w:rFonts w:ascii="Times New Roman" w:hAnsi="Times New Roman" w:cs="Times New Roman"/>
          <w:sz w:val="24"/>
          <w:szCs w:val="24"/>
        </w:rPr>
        <w:tab/>
        <w:t>Субъект контрольного мероприятия:</w:t>
      </w:r>
      <w:r w:rsidR="00117F68" w:rsidRPr="00C670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444F" w:rsidRPr="00C670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Комитет по имуществу и земельным отношениям администрации Еткульского муниципального района </w:t>
      </w:r>
      <w:r w:rsidR="0042444F" w:rsidRPr="00C670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4F2655" w:rsidRPr="00C670BC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C">
        <w:rPr>
          <w:rFonts w:ascii="Times New Roman" w:hAnsi="Times New Roman" w:cs="Times New Roman"/>
          <w:sz w:val="24"/>
          <w:szCs w:val="24"/>
        </w:rPr>
        <w:t>6.</w:t>
      </w:r>
      <w:r w:rsidRPr="00C670BC">
        <w:rPr>
          <w:rFonts w:ascii="Times New Roman" w:hAnsi="Times New Roman" w:cs="Times New Roman"/>
          <w:sz w:val="24"/>
          <w:szCs w:val="24"/>
        </w:rPr>
        <w:tab/>
        <w:t>Срок проведения контрольного мероприятия: с «</w:t>
      </w:r>
      <w:r w:rsidR="00C670BC" w:rsidRPr="00C670BC">
        <w:rPr>
          <w:rFonts w:ascii="Times New Roman" w:hAnsi="Times New Roman" w:cs="Times New Roman"/>
          <w:sz w:val="24"/>
          <w:szCs w:val="24"/>
        </w:rPr>
        <w:t>18</w:t>
      </w:r>
      <w:r w:rsidRPr="00C670BC">
        <w:rPr>
          <w:rFonts w:ascii="Times New Roman" w:hAnsi="Times New Roman" w:cs="Times New Roman"/>
          <w:sz w:val="24"/>
          <w:szCs w:val="24"/>
        </w:rPr>
        <w:t xml:space="preserve">» </w:t>
      </w:r>
      <w:r w:rsidR="00C670BC" w:rsidRPr="00C670BC">
        <w:rPr>
          <w:rFonts w:ascii="Times New Roman" w:hAnsi="Times New Roman" w:cs="Times New Roman"/>
          <w:sz w:val="24"/>
          <w:szCs w:val="24"/>
        </w:rPr>
        <w:t>марта</w:t>
      </w:r>
      <w:r w:rsidRPr="00C670BC">
        <w:rPr>
          <w:rFonts w:ascii="Times New Roman" w:hAnsi="Times New Roman" w:cs="Times New Roman"/>
          <w:sz w:val="24"/>
          <w:szCs w:val="24"/>
        </w:rPr>
        <w:t xml:space="preserve"> 20</w:t>
      </w:r>
      <w:r w:rsidR="00117F68" w:rsidRPr="00C670BC">
        <w:rPr>
          <w:rFonts w:ascii="Times New Roman" w:hAnsi="Times New Roman" w:cs="Times New Roman"/>
          <w:sz w:val="24"/>
          <w:szCs w:val="24"/>
        </w:rPr>
        <w:t>20 года по «</w:t>
      </w:r>
      <w:r w:rsidR="00C670BC" w:rsidRPr="00C670BC">
        <w:rPr>
          <w:rFonts w:ascii="Times New Roman" w:hAnsi="Times New Roman" w:cs="Times New Roman"/>
          <w:sz w:val="24"/>
          <w:szCs w:val="24"/>
        </w:rPr>
        <w:t>03</w:t>
      </w:r>
      <w:r w:rsidRPr="00C670BC">
        <w:rPr>
          <w:rFonts w:ascii="Times New Roman" w:hAnsi="Times New Roman" w:cs="Times New Roman"/>
          <w:sz w:val="24"/>
          <w:szCs w:val="24"/>
        </w:rPr>
        <w:t xml:space="preserve">» </w:t>
      </w:r>
      <w:r w:rsidR="00C670BC" w:rsidRPr="00C670BC">
        <w:rPr>
          <w:rFonts w:ascii="Times New Roman" w:hAnsi="Times New Roman" w:cs="Times New Roman"/>
          <w:sz w:val="24"/>
          <w:szCs w:val="24"/>
        </w:rPr>
        <w:t>апреля</w:t>
      </w:r>
      <w:r w:rsidR="00117F68" w:rsidRPr="00C670BC">
        <w:rPr>
          <w:rFonts w:ascii="Times New Roman" w:hAnsi="Times New Roman" w:cs="Times New Roman"/>
          <w:sz w:val="24"/>
          <w:szCs w:val="24"/>
        </w:rPr>
        <w:t xml:space="preserve"> 2020</w:t>
      </w:r>
      <w:r w:rsidRPr="00C670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2655" w:rsidRPr="00C670BC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C">
        <w:rPr>
          <w:rFonts w:ascii="Times New Roman" w:hAnsi="Times New Roman" w:cs="Times New Roman"/>
          <w:sz w:val="24"/>
          <w:szCs w:val="24"/>
        </w:rPr>
        <w:t>7.</w:t>
      </w:r>
      <w:r w:rsidRPr="00C670BC">
        <w:rPr>
          <w:rFonts w:ascii="Times New Roman" w:hAnsi="Times New Roman" w:cs="Times New Roman"/>
          <w:sz w:val="24"/>
          <w:szCs w:val="24"/>
        </w:rPr>
        <w:tab/>
        <w:t>Результаты контрольного мероприятия:</w:t>
      </w:r>
    </w:p>
    <w:p w:rsidR="004F2655" w:rsidRPr="00C670BC" w:rsidRDefault="004F2655" w:rsidP="00823F42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F68" w:rsidRPr="00C670BC" w:rsidRDefault="0042444F" w:rsidP="00C670BC">
      <w:pPr>
        <w:pStyle w:val="1"/>
        <w:numPr>
          <w:ilvl w:val="0"/>
          <w:numId w:val="0"/>
        </w:numPr>
        <w:ind w:left="360"/>
        <w:rPr>
          <w:i/>
          <w:lang w:eastAsia="ru-RU"/>
        </w:rPr>
      </w:pPr>
      <w:r w:rsidRPr="00C670BC">
        <w:rPr>
          <w:i/>
          <w:lang w:eastAsia="ru-RU"/>
        </w:rPr>
        <w:t>Организационно-правовой статус. Выполнение функций, определенных Положением о КУИЗО.</w:t>
      </w:r>
    </w:p>
    <w:p w:rsidR="00117F68" w:rsidRPr="00C670BC" w:rsidRDefault="00117F68" w:rsidP="00117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i/>
          <w:lang w:eastAsia="ru-RU"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Arial Unicode MS"/>
          <w:b/>
          <w:vertAlign w:val="superscript"/>
          <w:lang w:eastAsia="ru-RU" w:bidi="ru-RU"/>
        </w:rPr>
      </w:pPr>
      <w:r w:rsidRPr="00C670BC">
        <w:rPr>
          <w:rFonts w:eastAsia="Calibri"/>
          <w:lang w:eastAsia="ru-RU"/>
        </w:rPr>
        <w:t>Комитет по управлению имуществом и земельным отношениям администрации Еткульского муниципального района действует на основании Положения, утвержденного решением Собрания депутатов Еткульского муниципального района от 26.10.2011г. №198 (с изменениями от 29.08.2018г. №410)</w:t>
      </w:r>
      <w:r w:rsidRPr="00C670BC">
        <w:rPr>
          <w:rFonts w:eastAsia="Calibri"/>
          <w:vertAlign w:val="superscript"/>
        </w:rPr>
        <w:footnoteReference w:id="2"/>
      </w:r>
      <w:r w:rsidRPr="00C670BC">
        <w:rPr>
          <w:rFonts w:eastAsia="Calibri"/>
          <w:lang w:eastAsia="ru-RU"/>
        </w:rPr>
        <w:t>.</w:t>
      </w:r>
    </w:p>
    <w:p w:rsidR="00C670BC" w:rsidRPr="00C670BC" w:rsidRDefault="00C670BC" w:rsidP="00C670BC">
      <w:pPr>
        <w:spacing w:after="0" w:line="240" w:lineRule="auto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b/>
          <w:lang w:eastAsia="ru-RU" w:bidi="ru-RU"/>
        </w:rPr>
        <w:tab/>
      </w:r>
      <w:r w:rsidRPr="00C670BC">
        <w:rPr>
          <w:rFonts w:eastAsia="Arial Unicode MS"/>
          <w:lang w:eastAsia="ru-RU" w:bidi="ru-RU"/>
        </w:rPr>
        <w:t>КУИЗО является отраслевым (функциональным) органом администрации Еткульского муниципального района с правом юридического лица, осуществляющим управленческие функции по проведению единой политики в области имущественных отношений в районе, распоряжению муниципальной собственностью (за исключением средств районного бюджета), приватизации муниципального имущества, регулированию земельных отношений.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 xml:space="preserve">Организационно-правовая форма – муниципальное учреждение. Тип – </w:t>
      </w:r>
      <w:proofErr w:type="gramStart"/>
      <w:r w:rsidRPr="00C670BC">
        <w:rPr>
          <w:rFonts w:eastAsia="Arial Unicode MS"/>
          <w:lang w:eastAsia="ru-RU" w:bidi="ru-RU"/>
        </w:rPr>
        <w:t>казенное</w:t>
      </w:r>
      <w:proofErr w:type="gramEnd"/>
      <w:r w:rsidRPr="00C670BC">
        <w:rPr>
          <w:rFonts w:eastAsia="Arial Unicode MS"/>
          <w:lang w:eastAsia="ru-RU" w:bidi="ru-RU"/>
        </w:rPr>
        <w:t>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lastRenderedPageBreak/>
        <w:t>Учредителем КУИЗО является Еткульский муниципальный район в лице администрации Еткульского муниципального района.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КУИЗО является юридическим лицом, имеет обособленное имущество, печать, штампы, расчетные счета в банках, выступает истцом, ответчиком и третьим лицом в судах общей юрисдикции, арбитражных и третейских судах.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В области предмета настоящего контрольного мероприятия, согласно Положению о КУИЗО, основными задачами КУИЗО являются: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- организация работы по предоставлению жилых помещений гражданам в порядке, установленном действующим законодательством;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- участие в реализации государственных и муниципальных программ по вопросам жилищной политики.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 xml:space="preserve">Для выполнения возложенных на КУИЗО задач в пределах своей компетенции и в установленном законом порядке осуществляет следующие полномочия: 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- заключает договоры найма специализированных жилых помещений, договоры служебного найма жилых помещений;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- обеспечивает эффективное и целевое использование выделенных средств на приобретение жилых помещений;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  <w:r w:rsidRPr="00C670BC">
        <w:rPr>
          <w:rFonts w:eastAsia="Arial Unicode MS"/>
          <w:lang w:eastAsia="ru-RU" w:bidi="ru-RU"/>
        </w:rPr>
        <w:t>- участвует в реализации государственных и муниципальных программ по обеспечению жильем различных категорий граждан, а также по улучшению жилищных условий отдельных категорий граждан.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/>
          <w:lang w:eastAsia="ru-RU" w:bidi="ru-RU"/>
        </w:rPr>
      </w:pP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i/>
          <w:lang w:eastAsia="ru-RU"/>
        </w:rPr>
      </w:pPr>
      <w:bookmarkStart w:id="2" w:name="_Toc24551124"/>
      <w:bookmarkStart w:id="3" w:name="_Toc31718517"/>
      <w:r w:rsidRPr="00C670BC">
        <w:rPr>
          <w:rFonts w:eastAsia="Calibri"/>
          <w:b/>
          <w:i/>
          <w:iCs/>
        </w:rPr>
        <w:t>Соблюдение требований законодательства Российской Федерации и муниципальных правовых актов при заключении договоров социального найма жилых помещений</w:t>
      </w:r>
      <w:bookmarkEnd w:id="2"/>
      <w:bookmarkEnd w:id="3"/>
      <w:r w:rsidRPr="00C670BC">
        <w:rPr>
          <w:rFonts w:eastAsia="Calibri"/>
          <w:b/>
          <w:i/>
          <w:iCs/>
        </w:rPr>
        <w:t>.</w:t>
      </w:r>
    </w:p>
    <w:p w:rsidR="00C670BC" w:rsidRPr="00C670BC" w:rsidRDefault="00C670BC" w:rsidP="00C670BC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eastAsia="Calibri"/>
          <w:b/>
          <w:lang w:eastAsia="ru-RU"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 xml:space="preserve">Муниципальным жилищным фондом в соответствии со ст. 19 Жилищного кодекса РФ является совокупность жилых помещений, принадлежащих на праве собственности муниципальным образованием. В зависимости от целей использования муниципальный жилищный фонд подразделяется </w:t>
      </w:r>
      <w:proofErr w:type="gramStart"/>
      <w:r w:rsidRPr="00C670BC">
        <w:rPr>
          <w:rFonts w:eastAsia="Calibri"/>
          <w:lang w:eastAsia="ru-RU"/>
        </w:rPr>
        <w:t>на</w:t>
      </w:r>
      <w:proofErr w:type="gramEnd"/>
      <w:r w:rsidRPr="00C670BC">
        <w:rPr>
          <w:rFonts w:eastAsia="Calibri"/>
          <w:lang w:eastAsia="ru-RU"/>
        </w:rPr>
        <w:t>: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 xml:space="preserve">1) жилищный фонд социального использования (предоставляемый гражданам по договорам социального найма, найма жилищного фонда социального использования); 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2) специализированный жилищный фонд (предназначенный для проживания отдельных категорий граждан);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shd w:val="clear" w:color="auto" w:fill="FFFFFF"/>
        </w:rPr>
        <w:t>3) индивидуальный жилищный фонд;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4) жилищный фонд коммерческого использования.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proofErr w:type="gramStart"/>
      <w:r w:rsidRPr="00C670BC">
        <w:rPr>
          <w:rFonts w:eastAsia="Calibri"/>
          <w:lang w:eastAsia="ru-RU"/>
        </w:rPr>
        <w:t>В соответствии со ст. 92 Жилищного кодекса РФ к жилым помещениям специализированного жилищного фонда относятся: 1) служебные жилые помещения; 2) жилые помещения в общежитиях; 3) жилые помещения маневренного фонда; 4) жилые помещения в домах системы социального обслуживания граждан; 5) жилые помещения фонда для временного поселения вынужденных переселенцев; 6) жилые помещения фонда для временного поселения лиц, признанных беженцами;</w:t>
      </w:r>
      <w:proofErr w:type="gramEnd"/>
      <w:r w:rsidRPr="00C670BC">
        <w:rPr>
          <w:rFonts w:eastAsia="Calibri"/>
          <w:lang w:eastAsia="ru-RU"/>
        </w:rPr>
        <w:t xml:space="preserve"> 7) жилые помещения для социальной защиты отдельных категорий граждан; 8)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В Еткульском муниципальном районе в проверяемом периоде нормативными актами определены виды жилых помещений муниципального специализированного жилищного фонда: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служебные жилые помещения;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жилые помещения маневренного фонда;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 xml:space="preserve">Решениями Собрания депутатов Еткульского муниципального района утверждены: 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Порядок предоставления гражданам служебных жилых помещений в Еткульском муниципальном районе от 31.10.2018г. №437;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Положение о порядке предоставления жилых помещений специализированного жилищного фонда муниципального образования Еткульский муниципальный район от 25.09.2013г. №448;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Положение о порядке предоставления жилых помещений специализированного жилищного фонда Еткульского муниципального района от 27.03.2019г. №514.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Согласно пункту 3.1.29 раздела 3 Положения о КУИЗО к полномочиям КУИЗО относится заключение договоров найма специализированных жилых помещений, договоров служебного найма жилых помещений</w:t>
      </w:r>
      <w:r w:rsidRPr="00C670BC">
        <w:rPr>
          <w:rFonts w:eastAsia="Calibri"/>
          <w:lang w:eastAsia="ru-RU"/>
        </w:rPr>
        <w:footnoteReference w:id="3"/>
      </w:r>
      <w:r w:rsidRPr="00C670BC">
        <w:rPr>
          <w:rFonts w:eastAsia="Calibri"/>
          <w:lang w:eastAsia="ru-RU"/>
        </w:rPr>
        <w:t>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За проверяемый период между КУИЗО и Нанимателем заключено 20 договоров найма: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- 3 договора найма жилого помещения маневренного фонда;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- 4 договора найма служебного жилого помещения;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- 13 договоров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 xml:space="preserve">Вместе с тем по данным журнала регистрации договоров найма в проверяемом периоде заключено 20 договоров. Расхождений фактически заключенных договоров с журналом регистрации не установлено. 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proofErr w:type="gramStart"/>
      <w:r w:rsidRPr="00C670BC">
        <w:rPr>
          <w:rFonts w:eastAsia="Calibri"/>
          <w:lang w:eastAsia="ru-RU"/>
        </w:rPr>
        <w:t xml:space="preserve">Постановлением Правительства РФ от 26.01.2006г. №42 «Об утверждении Правил отнесения жилого помещения к специализированному жилищному фонду и типовых договоров найма </w:t>
      </w:r>
      <w:r w:rsidRPr="00C670BC">
        <w:rPr>
          <w:rFonts w:eastAsia="Calibri"/>
          <w:lang w:eastAsia="ru-RU"/>
        </w:rPr>
        <w:t>специализированных</w:t>
      </w:r>
      <w:r w:rsidRPr="00C670BC">
        <w:rPr>
          <w:rFonts w:eastAsia="Calibri"/>
          <w:lang w:eastAsia="ru-RU"/>
        </w:rPr>
        <w:t xml:space="preserve"> жилых помещений» (с изменениями и дополнениями)</w:t>
      </w:r>
      <w:r w:rsidRPr="00C670BC">
        <w:rPr>
          <w:rFonts w:eastAsia="Calibri"/>
          <w:lang w:eastAsia="ru-RU"/>
        </w:rPr>
        <w:footnoteReference w:id="4"/>
      </w:r>
      <w:r w:rsidRPr="00C670BC">
        <w:rPr>
          <w:rFonts w:eastAsia="Calibri"/>
          <w:lang w:eastAsia="ru-RU"/>
        </w:rPr>
        <w:t xml:space="preserve"> утверждены типовые договоры найма: жилого помещения фонда для временного поселения вынужденных переселенцев; жилого помещения фонда для временного поселения лиц, признанных беженцами; жилого помещения маневренного фонда;</w:t>
      </w:r>
      <w:proofErr w:type="gramEnd"/>
      <w:r w:rsidRPr="00C670BC">
        <w:rPr>
          <w:rFonts w:eastAsia="Calibri"/>
          <w:lang w:eastAsia="ru-RU"/>
        </w:rPr>
        <w:t> служебного жилого помещения;  жилого помещения в общежитии.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В нарушение постановления Правительства РФ от 26.01.2006 г. №42 в ходе выборочной проверки договоров установлено, что в договорах найма жилого помещения маневренного фонда, найма служебного жилого помещения в пункте 1 раздела 1 «Предмет Договора» не указан вид собственности (государственной, муниципальной), реквизиты Свидетельства о государственной  регистрации.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Постановлением Правительства РФ от 28.06.2013г. №548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</w:t>
      </w:r>
      <w:r w:rsidRPr="00C670BC">
        <w:rPr>
          <w:rFonts w:eastAsia="Calibri"/>
          <w:lang w:eastAsia="ru-RU"/>
        </w:rPr>
        <w:footnoteReference w:id="5"/>
      </w:r>
      <w:r w:rsidRPr="00C670BC">
        <w:rPr>
          <w:rFonts w:eastAsia="Calibri"/>
          <w:lang w:eastAsia="ru-RU"/>
        </w:rPr>
        <w:t xml:space="preserve"> утвержден типовой договор.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 xml:space="preserve">В нарушение постановления Правительства РФ от 28.06.2013г. №548 в ходе выборочной проверки договоров установлено, что в договорах найма специализированного жилого помещения для детей-сирот и детей, оставшихся без попечения родителей, лиц из числа детей-сирот и </w:t>
      </w:r>
      <w:proofErr w:type="gramStart"/>
      <w:r w:rsidRPr="00C670BC">
        <w:rPr>
          <w:rFonts w:eastAsia="Calibri"/>
          <w:lang w:eastAsia="ru-RU"/>
        </w:rPr>
        <w:t>детей, оставшихся без попечения родителей отсутствует</w:t>
      </w:r>
      <w:proofErr w:type="gramEnd"/>
      <w:r w:rsidRPr="00C670BC">
        <w:rPr>
          <w:rFonts w:eastAsia="Calibri"/>
          <w:lang w:eastAsia="ru-RU"/>
        </w:rPr>
        <w:t xml:space="preserve"> раздел 5 «Внесение платы по договору».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Arial Unicode MS"/>
          <w:lang w:eastAsia="ru-RU" w:bidi="ru-RU"/>
        </w:rPr>
      </w:pPr>
    </w:p>
    <w:p w:rsidR="00C670BC" w:rsidRPr="00C670BC" w:rsidRDefault="00C670BC" w:rsidP="00C670BC">
      <w:pPr>
        <w:spacing w:after="0" w:line="240" w:lineRule="auto"/>
        <w:jc w:val="center"/>
        <w:rPr>
          <w:rFonts w:eastAsia="Calibri"/>
          <w:i/>
          <w:lang w:eastAsia="ru-RU"/>
        </w:rPr>
      </w:pPr>
      <w:bookmarkStart w:id="4" w:name="_GoBack"/>
      <w:bookmarkEnd w:id="4"/>
      <w:r w:rsidRPr="00C670BC">
        <w:rPr>
          <w:rFonts w:eastAsia="Calibri"/>
          <w:b/>
          <w:i/>
        </w:rPr>
        <w:t>Полнота и достоверность ведения реестра муниципального имущества, учета муниципальных жилых помещений.</w:t>
      </w:r>
    </w:p>
    <w:p w:rsidR="00C670BC" w:rsidRPr="00C670BC" w:rsidRDefault="00C670BC" w:rsidP="00C670BC">
      <w:pPr>
        <w:spacing w:after="0" w:line="240" w:lineRule="auto"/>
        <w:jc w:val="both"/>
        <w:rPr>
          <w:rFonts w:eastAsia="Calibri"/>
          <w:lang w:eastAsia="ru-RU"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proofErr w:type="gramStart"/>
      <w:r w:rsidRPr="00C670BC">
        <w:rPr>
          <w:rFonts w:eastAsia="Calibri"/>
          <w:lang w:eastAsia="ru-RU"/>
        </w:rPr>
        <w:t>На основании ст. 15 Федерального закона от 06.10.2003г. №131-ФЗ «Об общих принципах организации местного самоуправления в Российской Федерации», приказом Министерства экономического развития  РФ от 30.08.2011г. №424 «Об утверждении Порядка ведения органами местного самоуправления реестров муниципального имущества», и в соответствии со ст. 9, 18 Устава Еткульского муниципального района, постановлением Собрания депутатов Еткульского муниципального района от 29.06.2005г. №26 утверждено</w:t>
      </w:r>
      <w:proofErr w:type="gramEnd"/>
      <w:r w:rsidRPr="00C670BC">
        <w:rPr>
          <w:rFonts w:eastAsia="Calibri"/>
          <w:lang w:eastAsia="ru-RU"/>
        </w:rPr>
        <w:t xml:space="preserve"> Положение о муниципальной казне Еткульского муниципального района</w:t>
      </w:r>
      <w:r w:rsidRPr="00C670BC">
        <w:rPr>
          <w:rFonts w:ascii="Calibri" w:eastAsia="Calibri" w:hAnsi="Calibri" w:cs="Calibri"/>
          <w:vertAlign w:val="superscript"/>
        </w:rPr>
        <w:footnoteReference w:id="6"/>
      </w:r>
      <w:r w:rsidRPr="00C670BC">
        <w:rPr>
          <w:rFonts w:eastAsia="Calibri"/>
          <w:lang w:eastAsia="ru-RU"/>
        </w:rPr>
        <w:t>, решением Собрания депутатов Еткульского муниципального района от 24.04.2013г. №399 утверждено Положение о порядке формирования и ведения реестра имущества, находящегося в собственности Еткульского муниципального района</w:t>
      </w:r>
      <w:r w:rsidRPr="00C670BC">
        <w:rPr>
          <w:rFonts w:ascii="Calibri" w:eastAsia="Calibri" w:hAnsi="Calibri" w:cs="Calibri"/>
          <w:vertAlign w:val="superscript"/>
        </w:rPr>
        <w:footnoteReference w:id="7"/>
      </w:r>
      <w:r w:rsidRPr="00C670BC">
        <w:rPr>
          <w:rFonts w:eastAsia="Calibri"/>
          <w:lang w:eastAsia="ru-RU"/>
        </w:rPr>
        <w:t>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Согласно п. 7.2 Положения о муниципальной казне, имущество, составляющее имущество казны подлежит обязательному учету в Реестре казны муниципального имущества района. Ведение Реестра муниципального имущества осуществляет КУИЗО.</w:t>
      </w:r>
    </w:p>
    <w:p w:rsidR="00C670BC" w:rsidRPr="00C670BC" w:rsidRDefault="00C670BC" w:rsidP="00C670BC">
      <w:pPr>
        <w:spacing w:after="0" w:line="240" w:lineRule="auto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lastRenderedPageBreak/>
        <w:t>Учет муниципальных жилых помещений казны учитывается на забалансовом счете счетах 1.10851.000. Единицей учета основных средств является инвентарный номер.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 xml:space="preserve">КУИЗО предоставлен Реестр жилого фонда Еткульского муниципального района, находящегося в казне по состоянию на 01.03.2020г. В Реестре значится 63 объекта, общей площадью 2478,30 </w:t>
      </w:r>
      <w:proofErr w:type="spellStart"/>
      <w:r w:rsidRPr="00C670BC">
        <w:rPr>
          <w:rFonts w:eastAsia="Calibri"/>
          <w:lang w:eastAsia="ru-RU"/>
        </w:rPr>
        <w:t>кв</w:t>
      </w:r>
      <w:proofErr w:type="gramStart"/>
      <w:r w:rsidRPr="00C670BC">
        <w:rPr>
          <w:rFonts w:eastAsia="Calibri"/>
          <w:lang w:eastAsia="ru-RU"/>
        </w:rPr>
        <w:t>.м</w:t>
      </w:r>
      <w:proofErr w:type="spellEnd"/>
      <w:proofErr w:type="gramEnd"/>
      <w:r w:rsidRPr="00C670BC">
        <w:rPr>
          <w:rFonts w:eastAsia="Calibri"/>
          <w:lang w:eastAsia="ru-RU"/>
        </w:rPr>
        <w:t>, балансовой стоимостью 48186,80 тыс. рублей. В период контрольного мероприятия проведена проверка данных Реестра на 01.03.2020г. с данными бухгалтерского учета, расхождений не установлено.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Пунктом 2.2. Положения определено включение в Реестр сведений о муниципальном недвижимом имуществе. При проверке правильности ведения учета муниципального жилого фонда, установлено, что в Реестре отсутствуют обязательные сведения об имуществе, а именно: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даты возникновения (прекращения) права муниципальной собственности на недвижимое имущество;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сведения о правообладателе муниципального недвижимого имущества;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</w:rPr>
      </w:pPr>
      <w:r w:rsidRPr="00C670BC">
        <w:rPr>
          <w:rFonts w:eastAsia="Calibri"/>
          <w:lang w:eastAsia="ru-RU"/>
        </w:rPr>
        <w:t xml:space="preserve">Проверен вопрос контроля и ответственности за обеспечение сохранности муниципальной казны. В п. 8.2. Положения о муниципальной казне прописано, что КУИЗО регулярно осуществляет проверки состояния переданного имущества и соблюдение условий договоров о передаче имущества. </w:t>
      </w:r>
      <w:r w:rsidRPr="00C670BC">
        <w:rPr>
          <w:rFonts w:eastAsia="Calibri"/>
        </w:rPr>
        <w:t>В соответствии требований статьи 19 Федерального закона от 06.12.2011г. №402-ФЗ «О бухгалтерском учете» и п. 6. Инструкции № 157н</w:t>
      </w:r>
      <w:r w:rsidRPr="00C670BC">
        <w:rPr>
          <w:rFonts w:ascii="Calibri" w:eastAsia="Calibri" w:hAnsi="Calibri" w:cs="Calibri"/>
          <w:vertAlign w:val="superscript"/>
        </w:rPr>
        <w:footnoteReference w:id="8"/>
      </w:r>
      <w:r w:rsidRPr="00C670BC">
        <w:rPr>
          <w:rFonts w:eastAsia="Calibri"/>
        </w:rPr>
        <w:t>, распоряжением КУИЗО от 28.12.2017г. №92 (приложение №10 к Учетной политике КУИЗО) утвержден порядок проведения инвентаризации активов и обязательств</w:t>
      </w:r>
      <w:r w:rsidRPr="00C670BC">
        <w:rPr>
          <w:rFonts w:ascii="Calibri" w:eastAsia="Calibri" w:hAnsi="Calibri" w:cs="Calibri"/>
          <w:vertAlign w:val="superscript"/>
        </w:rPr>
        <w:footnoteReference w:id="9"/>
      </w:r>
      <w:r w:rsidRPr="00C670BC">
        <w:rPr>
          <w:rFonts w:eastAsia="Calibri"/>
        </w:rPr>
        <w:t>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Инвентаризация муниципальной казны проведена на основании распоряжения председателя КУИЗО от 11.11.2019г. №3, этим же распоряжением созд</w:t>
      </w:r>
      <w:r>
        <w:rPr>
          <w:rFonts w:eastAsia="Calibri"/>
          <w:lang w:eastAsia="ru-RU"/>
        </w:rPr>
        <w:t xml:space="preserve">ана инвентаризационная комиссия. </w:t>
      </w:r>
      <w:r w:rsidRPr="00C670BC">
        <w:rPr>
          <w:rFonts w:eastAsia="Calibri"/>
          <w:lang w:eastAsia="ru-RU"/>
        </w:rPr>
        <w:t>Сроки проведения инвентаризации определены с 11 ноября по 29 декабря 2019г. Инвентаризация проведена согласно п.1.4. Порядка перед составлением годовой отчетности.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Инвентаризация имущества проведена по состоянию на 01.11.2019г., оформлена в инвентаризационной описи №3 ф.0504087. с указанием материально-ответственного лица: Пищулина И.В. (договор №8 от 21.06.2017г.). На титульной стороне инвентаризационной описи имеется обязательная отметка – расписка, до начала инвентаризации, от материально-ответственного лица.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В инвентаризационной описи отражено наличие 95 объектов недвижимого имущества казны, балансовой стоимостью 113976,9 тыс. рублей, из ни</w:t>
      </w:r>
      <w:r w:rsidR="00EE456D">
        <w:rPr>
          <w:rFonts w:eastAsia="Calibri"/>
          <w:lang w:eastAsia="ru-RU"/>
        </w:rPr>
        <w:t>х</w:t>
      </w:r>
      <w:r w:rsidRPr="00C670BC">
        <w:rPr>
          <w:rFonts w:eastAsia="Calibri"/>
          <w:lang w:eastAsia="ru-RU"/>
        </w:rPr>
        <w:t xml:space="preserve"> 64 объекта муниципального жилого фонда балансовой стоимостью 46925,7 тыс. рублей. Заключение комиссии: расхождений не выявлено, подписано председателем и членами инвентаризационной комиссии.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proofErr w:type="gramStart"/>
      <w:r w:rsidRPr="00C670BC">
        <w:rPr>
          <w:rFonts w:eastAsia="Calibri"/>
          <w:lang w:eastAsia="ru-RU"/>
        </w:rPr>
        <w:t>В период проверки, в присутствии старшего бухгалтера КУИЗО Дмитриевой Н.В., проведена сверка данных инвентаризационной описи №3 от 01.11.2019г. с данными бухгалтерского учета (расхождений не установлено.</w:t>
      </w:r>
      <w:proofErr w:type="gramEnd"/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Однако контрольно-ревизионная комиссия Еткульского муниципального района считает, что в КУИЗО инвентаризация проведена формально, так как инвентаризационная комиссия по месту нахождения объектов жилого фонда не выезжала, тем самым не выполнены требования п. 8.2. Положения о муниципальной казне, о проведении проверок состояния переданного имущества и соблюдения условий договоров о передаче имущества.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Материалы инвентаризации оформлены с нарушением ряда требований Методических указаний, утвержденных приказом Минфина РФ от 13.06.1995г.</w:t>
      </w:r>
      <w:r w:rsidRPr="00C670BC">
        <w:rPr>
          <w:rFonts w:ascii="Calibri" w:eastAsia="Calibri" w:hAnsi="Calibri" w:cs="Calibri"/>
          <w:vertAlign w:val="superscript"/>
        </w:rPr>
        <w:t xml:space="preserve"> </w:t>
      </w:r>
      <w:r w:rsidRPr="00C670BC">
        <w:rPr>
          <w:rFonts w:eastAsia="Calibri"/>
          <w:lang w:eastAsia="ru-RU"/>
        </w:rPr>
        <w:t>№49</w:t>
      </w:r>
      <w:r w:rsidRPr="00C670BC">
        <w:rPr>
          <w:rFonts w:ascii="Calibri" w:eastAsia="Calibri" w:hAnsi="Calibri" w:cs="Calibri"/>
          <w:vertAlign w:val="superscript"/>
        </w:rPr>
        <w:footnoteReference w:id="10"/>
      </w:r>
      <w:r w:rsidRPr="00C670BC">
        <w:rPr>
          <w:rFonts w:eastAsia="Calibri"/>
          <w:lang w:eastAsia="ru-RU"/>
        </w:rPr>
        <w:t>, а именно: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proofErr w:type="gramStart"/>
      <w:r w:rsidRPr="00C670BC">
        <w:rPr>
          <w:rFonts w:eastAsia="Calibri"/>
          <w:lang w:eastAsia="ru-RU"/>
        </w:rPr>
        <w:t>- материалы по инвентаризации жилого фонда следовало оформить в разрезе по месту нахождения объектов (с. Еткуль, с. Каратабан, с. Коелга, с. Еманжелинка, п. Лесной);</w:t>
      </w:r>
      <w:proofErr w:type="gramEnd"/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  <w:lang w:eastAsia="ru-RU"/>
        </w:rPr>
        <w:t>-</w:t>
      </w:r>
      <w:r w:rsidRPr="00C670BC">
        <w:rPr>
          <w:rFonts w:eastAsia="Calibri"/>
        </w:rPr>
        <w:t xml:space="preserve"> не составлена общая (итоговая) ведомость результатов проведенной инвентаризации по жилому фонду.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C670BC">
        <w:rPr>
          <w:rFonts w:eastAsia="Calibri"/>
        </w:rPr>
        <w:lastRenderedPageBreak/>
        <w:t>Акт по итогам инвентаризации не составлен, соответственно руководителем КУИЗО не утвержден, следовательно, результаты инвентаризации, проведенной по приказу КУИЗО от 11.11.2019г. №3 не действительны.</w:t>
      </w:r>
      <w:r w:rsidRPr="00C670BC">
        <w:rPr>
          <w:rFonts w:eastAsia="Calibri"/>
          <w:lang w:eastAsia="ru-RU"/>
        </w:rPr>
        <w:t xml:space="preserve"> </w:t>
      </w:r>
    </w:p>
    <w:p w:rsidR="00C670BC" w:rsidRPr="00C670BC" w:rsidRDefault="00C670BC" w:rsidP="00C670BC">
      <w:pPr>
        <w:spacing w:after="0" w:line="240" w:lineRule="auto"/>
        <w:jc w:val="both"/>
        <w:rPr>
          <w:rFonts w:eastAsia="Calibri"/>
        </w:rPr>
      </w:pPr>
    </w:p>
    <w:p w:rsidR="00C670BC" w:rsidRPr="00C670BC" w:rsidRDefault="00C670BC" w:rsidP="00C670BC">
      <w:pPr>
        <w:spacing w:after="0" w:line="240" w:lineRule="auto"/>
        <w:ind w:left="720"/>
        <w:jc w:val="center"/>
        <w:rPr>
          <w:rFonts w:eastAsia="Calibri"/>
          <w:b/>
          <w:i/>
          <w:lang w:eastAsia="ru-RU"/>
        </w:rPr>
      </w:pPr>
      <w:r w:rsidRPr="00C670BC">
        <w:rPr>
          <w:rFonts w:eastAsia="Calibri"/>
          <w:b/>
          <w:i/>
          <w:iCs/>
        </w:rPr>
        <w:t xml:space="preserve"> Администрирование доходов. Установление полноты начисления и своевременности уплаты платежей за наем муниципального жилищного фонда. Претензионная работа со стороны администратора доходов.</w:t>
      </w:r>
    </w:p>
    <w:p w:rsidR="00C670BC" w:rsidRPr="00C670BC" w:rsidRDefault="00C670BC" w:rsidP="00C670BC">
      <w:pPr>
        <w:spacing w:after="0" w:line="240" w:lineRule="auto"/>
        <w:jc w:val="center"/>
        <w:rPr>
          <w:rFonts w:eastAsia="Calibri"/>
          <w:b/>
          <w:iCs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  <w:r w:rsidRPr="00C670BC">
        <w:rPr>
          <w:rFonts w:eastAsia="Calibri"/>
          <w:iCs/>
        </w:rPr>
        <w:t xml:space="preserve">В соответствии со ст. 154 Жилищного кодекса РФ плата за пользование жилым помещением (плата за наем) является частью платы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фонда. 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  <w:r w:rsidRPr="00C670BC">
        <w:rPr>
          <w:rFonts w:eastAsia="Calibri"/>
          <w:iCs/>
        </w:rPr>
        <w:t>Начисление платы за наем по договорам социального найма в Еткульском муниципальном районе не осуществляется, жилые помещения предоставляются на безвозмездной основе.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  <w:r w:rsidRPr="00C670BC">
        <w:rPr>
          <w:rFonts w:eastAsia="Calibri"/>
          <w:iCs/>
        </w:rPr>
        <w:t>Согласно условиям договоров социального найма, заключенных КУИЗО в проверяемом периоде, наниматель обязан своевременно вносить плату за жилое помещение и коммунальные услуги (обязательные платежи).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  <w:proofErr w:type="gramStart"/>
      <w:r w:rsidRPr="00C670BC">
        <w:rPr>
          <w:rFonts w:eastAsia="Calibri"/>
          <w:iCs/>
        </w:rPr>
        <w:t>На основании представленной КУИЗО информации – реестра муниципальных квартир Еткульского муниципального района, проверкой установлено, что имеется задолженность по оплате за коммунальные услуги (выборочно Ремизова А.А. - с. Еманжелинка ул. Заречная, д. 33, кв. 12; Ремизова О.А. – с. Еманжелинка, ул. Октябрьская, д. 3, кв. 2; Никитин Г.А. – с. Еманжелинка ул. Лесная, д. 6, кв. 8;</w:t>
      </w:r>
      <w:proofErr w:type="gramEnd"/>
      <w:r w:rsidRPr="00C670BC">
        <w:rPr>
          <w:rFonts w:eastAsia="Calibri"/>
          <w:iCs/>
        </w:rPr>
        <w:t xml:space="preserve"> </w:t>
      </w:r>
      <w:proofErr w:type="spellStart"/>
      <w:proofErr w:type="gramStart"/>
      <w:r w:rsidRPr="00C670BC">
        <w:rPr>
          <w:rFonts w:eastAsia="Calibri"/>
          <w:iCs/>
        </w:rPr>
        <w:t>Бадалян</w:t>
      </w:r>
      <w:proofErr w:type="spellEnd"/>
      <w:r w:rsidRPr="00C670BC">
        <w:rPr>
          <w:rFonts w:eastAsia="Calibri"/>
          <w:iCs/>
        </w:rPr>
        <w:t xml:space="preserve"> Н.Т. – с. Коелга, ул. Мира, д. 27, кв. 47; Великова В.А. – с. Коелга, ул. Мира, д. 29-А, кв. 59; Снигирева А.Е. – с. Еткуль, ул. Новая, д. 20б кв. 14).</w:t>
      </w:r>
      <w:proofErr w:type="gramEnd"/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  <w:r w:rsidRPr="00C670BC">
        <w:rPr>
          <w:rFonts w:eastAsia="Calibri"/>
          <w:iCs/>
        </w:rPr>
        <w:t>Несвоевременное внесение платы за жилое помещение и коммунальные услуги влечет взимание пеней в порядке и размере, которые установлены ст. 155 Жилищного кодекса РФ.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  <w:r w:rsidRPr="00C670BC">
        <w:rPr>
          <w:rFonts w:eastAsia="Calibri"/>
          <w:iCs/>
        </w:rPr>
        <w:t>При наличии задолженности граждан по договорам социального найма жилых помещений КУИЗО не ведется претензионная работа по взысканию задолженности.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</w:p>
    <w:p w:rsidR="00C670BC" w:rsidRPr="009F68A5" w:rsidRDefault="00C670BC" w:rsidP="00C670BC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bookmarkStart w:id="5" w:name="bookmark3"/>
      <w:r w:rsidRPr="009F68A5">
        <w:rPr>
          <w:b/>
          <w:bCs/>
          <w:i/>
          <w:iCs/>
          <w:color w:val="000000"/>
          <w:lang w:eastAsia="ru-RU" w:bidi="ru-RU"/>
        </w:rPr>
        <w:t>Возражения и (или) замечания руководителя объекта контроля на результаты контрольного мероприятия:</w:t>
      </w:r>
      <w:bookmarkEnd w:id="5"/>
    </w:p>
    <w:p w:rsidR="00C670BC" w:rsidRPr="009F68A5" w:rsidRDefault="00C670BC" w:rsidP="00C670BC">
      <w:pPr>
        <w:widowControl w:val="0"/>
        <w:spacing w:after="0" w:line="240" w:lineRule="auto"/>
        <w:ind w:firstLine="580"/>
        <w:jc w:val="both"/>
        <w:rPr>
          <w:rFonts w:eastAsia="Arial Unicode MS" w:cs="Arial Unicode MS"/>
          <w:lang w:bidi="ru-RU"/>
        </w:rPr>
      </w:pPr>
    </w:p>
    <w:p w:rsidR="00C670BC" w:rsidRPr="009F68A5" w:rsidRDefault="00C670BC" w:rsidP="00C670BC">
      <w:pPr>
        <w:widowControl w:val="0"/>
        <w:spacing w:after="0" w:line="240" w:lineRule="auto"/>
        <w:ind w:firstLine="580"/>
        <w:jc w:val="both"/>
        <w:rPr>
          <w:rFonts w:eastAsia="Arial Unicode MS" w:cs="Arial Unicode MS"/>
          <w:lang w:bidi="ru-RU"/>
        </w:rPr>
      </w:pPr>
      <w:r w:rsidRPr="009F68A5">
        <w:rPr>
          <w:rFonts w:eastAsia="Arial Unicode MS" w:cs="Arial Unicode MS"/>
          <w:lang w:bidi="ru-RU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отсутствуют.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iCs/>
        </w:rPr>
      </w:pPr>
    </w:p>
    <w:p w:rsidR="00C670BC" w:rsidRPr="0042444F" w:rsidRDefault="00C670BC" w:rsidP="00C670BC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r w:rsidRPr="0042444F">
        <w:rPr>
          <w:b/>
          <w:bCs/>
          <w:i/>
          <w:iCs/>
          <w:color w:val="000000"/>
          <w:lang w:eastAsia="ru-RU" w:bidi="ru-RU"/>
        </w:rPr>
        <w:t>Основные выводы:</w:t>
      </w:r>
    </w:p>
    <w:p w:rsid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 w:bidi="ru-RU"/>
        </w:rPr>
      </w:pP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</w:rPr>
      </w:pPr>
      <w:r w:rsidRPr="00C670BC">
        <w:rPr>
          <w:rFonts w:eastAsia="Calibri"/>
          <w:lang w:eastAsia="ru-RU" w:bidi="ru-RU"/>
        </w:rPr>
        <w:t>1. Договора социального найма заключены</w:t>
      </w:r>
      <w:r w:rsidRPr="00C670BC">
        <w:rPr>
          <w:rFonts w:eastAsia="Calibri"/>
          <w:lang w:bidi="ru-RU"/>
        </w:rPr>
        <w:t xml:space="preserve"> с отклонением от </w:t>
      </w:r>
      <w:r w:rsidRPr="00C670BC">
        <w:rPr>
          <w:rFonts w:eastAsia="Calibri"/>
          <w:lang w:eastAsia="ru-RU" w:bidi="ru-RU"/>
        </w:rPr>
        <w:t>типовы</w:t>
      </w:r>
      <w:r w:rsidRPr="00C670BC">
        <w:rPr>
          <w:rFonts w:eastAsia="Calibri"/>
          <w:lang w:bidi="ru-RU"/>
        </w:rPr>
        <w:t>х</w:t>
      </w:r>
      <w:r w:rsidRPr="00C670BC">
        <w:rPr>
          <w:rFonts w:eastAsia="Calibri"/>
          <w:lang w:eastAsia="ru-RU" w:bidi="ru-RU"/>
        </w:rPr>
        <w:t xml:space="preserve"> договоров,</w:t>
      </w:r>
      <w:r w:rsidRPr="00C670BC">
        <w:rPr>
          <w:rFonts w:eastAsia="Calibri"/>
        </w:rPr>
        <w:t xml:space="preserve"> </w:t>
      </w:r>
      <w:r w:rsidRPr="00C670BC">
        <w:rPr>
          <w:rFonts w:eastAsia="Calibri"/>
          <w:lang w:bidi="ru-RU"/>
        </w:rPr>
        <w:t>утвержденных</w:t>
      </w:r>
      <w:r w:rsidRPr="00C670BC">
        <w:rPr>
          <w:rFonts w:eastAsia="Calibri"/>
          <w:lang w:eastAsia="ru-RU" w:bidi="ru-RU"/>
        </w:rPr>
        <w:t xml:space="preserve"> </w:t>
      </w:r>
      <w:r w:rsidRPr="00C670BC">
        <w:rPr>
          <w:rFonts w:eastAsia="Calibri"/>
        </w:rPr>
        <w:t>постановлениями Правительства РФ от 26.01.2006г. №42, от 28.06.2013г. №548.</w:t>
      </w:r>
    </w:p>
    <w:p w:rsidR="00C670BC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 w:bidi="ru-RU"/>
        </w:rPr>
      </w:pPr>
      <w:r w:rsidRPr="00C670BC">
        <w:rPr>
          <w:rFonts w:eastAsia="Calibri"/>
          <w:lang w:eastAsia="ru-RU" w:bidi="ru-RU"/>
        </w:rPr>
        <w:t>2. Материалы инвентаризации оформлены с нарушением  ряда требований Методических указаний, утвержденных приказом Минфина РФ от 13.06.1995г. №49.</w:t>
      </w:r>
    </w:p>
    <w:p w:rsidR="0042444F" w:rsidRPr="00C670BC" w:rsidRDefault="00C670BC" w:rsidP="00C670BC">
      <w:pPr>
        <w:spacing w:after="0" w:line="240" w:lineRule="auto"/>
        <w:ind w:firstLine="708"/>
        <w:jc w:val="both"/>
        <w:rPr>
          <w:rFonts w:eastAsia="Calibri"/>
          <w:lang w:eastAsia="ru-RU" w:bidi="ru-RU"/>
        </w:rPr>
      </w:pPr>
      <w:r w:rsidRPr="00C670BC">
        <w:rPr>
          <w:rFonts w:eastAsia="Calibri"/>
          <w:lang w:eastAsia="ru-RU" w:bidi="ru-RU"/>
        </w:rPr>
        <w:t>3. КУИЗО не ведется претензионная работа по взысканию задолженности за коммунальные услуги по договорам социального найма.</w:t>
      </w:r>
    </w:p>
    <w:p w:rsidR="00662EBC" w:rsidRPr="00EE456D" w:rsidRDefault="00662EBC" w:rsidP="00EE456D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</w:p>
    <w:p w:rsidR="00EA4CAC" w:rsidRPr="00EE456D" w:rsidRDefault="00EA4CAC" w:rsidP="00EE456D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bookmarkStart w:id="6" w:name="_Toc26879114"/>
      <w:r w:rsidRPr="00EE456D">
        <w:rPr>
          <w:b/>
          <w:bCs/>
          <w:i/>
          <w:iCs/>
          <w:color w:val="000000"/>
          <w:lang w:eastAsia="ru-RU" w:bidi="ru-RU"/>
        </w:rPr>
        <w:t>Предложения по результатам контрольного мероприятия</w:t>
      </w:r>
      <w:bookmarkEnd w:id="6"/>
    </w:p>
    <w:p w:rsidR="00EA4CAC" w:rsidRPr="009F68A5" w:rsidRDefault="00EA4CAC" w:rsidP="00EA4CA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ab/>
      </w:r>
    </w:p>
    <w:p w:rsidR="00EA4CAC" w:rsidRPr="009F68A5" w:rsidRDefault="00EA4CAC" w:rsidP="009F68A5">
      <w:pPr>
        <w:spacing w:after="0" w:line="240" w:lineRule="auto"/>
        <w:ind w:firstLine="851"/>
        <w:contextualSpacing/>
        <w:jc w:val="both"/>
        <w:rPr>
          <w:lang w:eastAsia="ru-RU"/>
        </w:rPr>
      </w:pPr>
      <w:r w:rsidRPr="009F68A5">
        <w:rPr>
          <w:lang w:eastAsia="ru-RU"/>
        </w:rPr>
        <w:t>Направить отчет о результатах проведенного контрольного мероприятия для сведений в адрес:</w:t>
      </w:r>
    </w:p>
    <w:p w:rsidR="00EA4CAC" w:rsidRPr="009F68A5" w:rsidRDefault="00EA4CAC" w:rsidP="00850841">
      <w:pPr>
        <w:tabs>
          <w:tab w:val="left" w:pos="993"/>
        </w:tabs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>-</w:t>
      </w:r>
      <w:r w:rsidRPr="009F68A5">
        <w:rPr>
          <w:rFonts w:eastAsia="Calibri"/>
          <w:lang w:eastAsia="ru-RU"/>
        </w:rPr>
        <w:tab/>
        <w:t>Главы Ет</w:t>
      </w:r>
      <w:r w:rsidR="00C12316" w:rsidRPr="009F68A5">
        <w:rPr>
          <w:rFonts w:eastAsia="Calibri"/>
          <w:lang w:eastAsia="ru-RU"/>
        </w:rPr>
        <w:t>кульского муниципального района;</w:t>
      </w:r>
    </w:p>
    <w:p w:rsidR="00EA4CAC" w:rsidRPr="009F68A5" w:rsidRDefault="00EA4CAC" w:rsidP="00850841">
      <w:pPr>
        <w:tabs>
          <w:tab w:val="left" w:pos="993"/>
        </w:tabs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>-</w:t>
      </w:r>
      <w:r w:rsidRPr="009F68A5">
        <w:rPr>
          <w:rFonts w:eastAsia="Calibri"/>
          <w:lang w:eastAsia="ru-RU"/>
        </w:rPr>
        <w:tab/>
        <w:t>Председателя Собрания депутатов Еткульского муниципального района</w:t>
      </w:r>
      <w:r w:rsidR="00C12316" w:rsidRPr="009F68A5">
        <w:rPr>
          <w:rFonts w:eastAsia="Calibri"/>
          <w:lang w:eastAsia="ru-RU"/>
        </w:rPr>
        <w:t>;</w:t>
      </w:r>
    </w:p>
    <w:p w:rsidR="00EA4CAC" w:rsidRPr="009F68A5" w:rsidRDefault="00EA4CAC" w:rsidP="00850841">
      <w:pPr>
        <w:tabs>
          <w:tab w:val="left" w:pos="993"/>
        </w:tabs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>-</w:t>
      </w:r>
      <w:r w:rsidRPr="009F68A5">
        <w:rPr>
          <w:rFonts w:eastAsia="Calibri"/>
          <w:lang w:eastAsia="ru-RU"/>
        </w:rPr>
        <w:tab/>
      </w:r>
      <w:r w:rsidR="00FE2542" w:rsidRPr="009F68A5">
        <w:rPr>
          <w:rFonts w:eastAsia="Calibri"/>
          <w:lang w:eastAsia="ru-RU"/>
        </w:rPr>
        <w:t>Н</w:t>
      </w:r>
      <w:r w:rsidR="006F51F3" w:rsidRPr="009F68A5">
        <w:rPr>
          <w:rFonts w:eastAsia="Calibri"/>
          <w:lang w:eastAsia="ru-RU"/>
        </w:rPr>
        <w:t xml:space="preserve">ачальника </w:t>
      </w:r>
      <w:r w:rsidRPr="009F68A5">
        <w:rPr>
          <w:rFonts w:eastAsia="Calibri"/>
          <w:lang w:eastAsia="ru-RU"/>
        </w:rPr>
        <w:t>Финансового управления администрации Еткульского муниципального района.</w:t>
      </w:r>
    </w:p>
    <w:p w:rsidR="00EA4CAC" w:rsidRDefault="00EA4CAC" w:rsidP="00EA4CAC">
      <w:pPr>
        <w:spacing w:after="0" w:line="240" w:lineRule="auto"/>
        <w:ind w:firstLine="708"/>
        <w:jc w:val="both"/>
        <w:rPr>
          <w:rFonts w:eastAsia="Calibri"/>
          <w:color w:val="FF0000"/>
          <w:lang w:eastAsia="ru-RU"/>
        </w:rPr>
      </w:pPr>
    </w:p>
    <w:p w:rsidR="00850841" w:rsidRPr="009F68A5" w:rsidRDefault="00850841" w:rsidP="00EA4CAC">
      <w:pPr>
        <w:spacing w:after="0" w:line="240" w:lineRule="auto"/>
        <w:ind w:firstLine="708"/>
        <w:jc w:val="both"/>
        <w:rPr>
          <w:rFonts w:eastAsia="Calibri"/>
          <w:color w:val="FF0000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1701"/>
        <w:gridCol w:w="2268"/>
      </w:tblGrid>
      <w:tr w:rsidR="00214A42" w:rsidRPr="009F68A5" w:rsidTr="001254D8">
        <w:tc>
          <w:tcPr>
            <w:tcW w:w="5685" w:type="dxa"/>
            <w:vAlign w:val="bottom"/>
          </w:tcPr>
          <w:p w:rsidR="00214A42" w:rsidRPr="009F68A5" w:rsidRDefault="00214A42" w:rsidP="00214A42">
            <w:pPr>
              <w:spacing w:after="0" w:line="240" w:lineRule="auto"/>
              <w:rPr>
                <w:rFonts w:eastAsia="Calibri"/>
              </w:rPr>
            </w:pPr>
            <w:r w:rsidRPr="009F68A5">
              <w:rPr>
                <w:rFonts w:eastAsia="Calibri"/>
              </w:rPr>
              <w:t>Председатель контрольно – ревизионной комиссии Еткульского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A42" w:rsidRPr="009F68A5" w:rsidRDefault="00214A42" w:rsidP="00214A42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14A42" w:rsidRPr="009F68A5" w:rsidRDefault="00214A42" w:rsidP="001254D8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F68A5">
              <w:rPr>
                <w:lang w:eastAsia="ru-RU"/>
              </w:rPr>
              <w:t>Е.В. Олейникова</w:t>
            </w:r>
          </w:p>
        </w:tc>
      </w:tr>
    </w:tbl>
    <w:p w:rsidR="00D66128" w:rsidRPr="009F68A5" w:rsidRDefault="00D66128" w:rsidP="00850841">
      <w:pPr>
        <w:pStyle w:val="a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sectPr w:rsidR="00D66128" w:rsidRPr="009F68A5" w:rsidSect="00850841">
      <w:footerReference w:type="default" r:id="rId11"/>
      <w:pgSz w:w="11906" w:h="16838"/>
      <w:pgMar w:top="426" w:right="566" w:bottom="284" w:left="1276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9C" w:rsidRDefault="008A229C" w:rsidP="0087434C">
      <w:pPr>
        <w:spacing w:after="0" w:line="240" w:lineRule="auto"/>
      </w:pPr>
      <w:r>
        <w:separator/>
      </w:r>
    </w:p>
    <w:p w:rsidR="008A229C" w:rsidRDefault="008A229C"/>
  </w:endnote>
  <w:endnote w:type="continuationSeparator" w:id="0">
    <w:p w:rsidR="008A229C" w:rsidRDefault="008A229C" w:rsidP="0087434C">
      <w:pPr>
        <w:spacing w:after="0" w:line="240" w:lineRule="auto"/>
      </w:pPr>
      <w:r>
        <w:continuationSeparator/>
      </w:r>
    </w:p>
    <w:p w:rsidR="008A229C" w:rsidRDefault="008A2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58" w:rsidRDefault="0050375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E45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9C" w:rsidRDefault="008A229C" w:rsidP="0087434C">
      <w:pPr>
        <w:spacing w:after="0" w:line="240" w:lineRule="auto"/>
      </w:pPr>
      <w:r>
        <w:separator/>
      </w:r>
    </w:p>
  </w:footnote>
  <w:footnote w:type="continuationSeparator" w:id="0">
    <w:p w:rsidR="008A229C" w:rsidRDefault="008A229C" w:rsidP="0087434C">
      <w:pPr>
        <w:spacing w:after="0" w:line="240" w:lineRule="auto"/>
      </w:pPr>
      <w:r>
        <w:continuationSeparator/>
      </w:r>
    </w:p>
    <w:p w:rsidR="008A229C" w:rsidRDefault="008A229C"/>
  </w:footnote>
  <w:footnote w:id="1">
    <w:p w:rsidR="0042444F" w:rsidRPr="00C014DF" w:rsidRDefault="0042444F" w:rsidP="0042444F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>Далее – КУИЗО</w:t>
      </w:r>
    </w:p>
  </w:footnote>
  <w:footnote w:id="2">
    <w:p w:rsidR="00C670BC" w:rsidRPr="00C014DF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>Далее – Положение о КУИЗО</w:t>
      </w:r>
    </w:p>
  </w:footnote>
  <w:footnote w:id="3">
    <w:p w:rsidR="00C670BC" w:rsidRPr="00C014DF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>Далее – Договоры</w:t>
      </w:r>
    </w:p>
  </w:footnote>
  <w:footnote w:id="4">
    <w:p w:rsidR="00C670BC" w:rsidRPr="00767560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 xml:space="preserve">Далее – </w:t>
      </w:r>
      <w:r w:rsidRPr="00767560">
        <w:t>Постановление Правительства РФ от 26.01.2006г. №42</w:t>
      </w:r>
    </w:p>
  </w:footnote>
  <w:footnote w:id="5">
    <w:p w:rsidR="00C670BC" w:rsidRPr="00767560" w:rsidRDefault="00C670BC" w:rsidP="00C670BC">
      <w:pPr>
        <w:pStyle w:val="af0"/>
        <w:ind w:firstLine="0"/>
        <w:rPr>
          <w:rStyle w:val="af1"/>
        </w:rPr>
      </w:pPr>
      <w:r w:rsidRPr="00767560">
        <w:rPr>
          <w:rStyle w:val="af2"/>
        </w:rPr>
        <w:footnoteRef/>
      </w:r>
      <w:r w:rsidRPr="00767560">
        <w:t xml:space="preserve"> </w:t>
      </w:r>
      <w:r w:rsidRPr="00767560">
        <w:rPr>
          <w:rStyle w:val="af1"/>
        </w:rPr>
        <w:t xml:space="preserve">Далее – </w:t>
      </w:r>
      <w:r w:rsidRPr="00767560">
        <w:t>Постановление Правительства РФ от 2</w:t>
      </w:r>
      <w:r>
        <w:t>8</w:t>
      </w:r>
      <w:r w:rsidRPr="00767560">
        <w:t>.0</w:t>
      </w:r>
      <w:r>
        <w:t>6</w:t>
      </w:r>
      <w:r w:rsidRPr="00767560">
        <w:t>.20</w:t>
      </w:r>
      <w:r>
        <w:t>13г. №548</w:t>
      </w:r>
    </w:p>
  </w:footnote>
  <w:footnote w:id="6">
    <w:p w:rsidR="00C670BC" w:rsidRPr="00767560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 xml:space="preserve">Далее – </w:t>
      </w:r>
      <w:r w:rsidRPr="00767560">
        <w:t>П</w:t>
      </w:r>
      <w:r>
        <w:t>оложение о муниципальной казне</w:t>
      </w:r>
    </w:p>
  </w:footnote>
  <w:footnote w:id="7">
    <w:p w:rsidR="00C670BC" w:rsidRPr="00767560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 xml:space="preserve">Далее – </w:t>
      </w:r>
      <w:r w:rsidRPr="00767560">
        <w:t>П</w:t>
      </w:r>
      <w:r>
        <w:t xml:space="preserve">оложение </w:t>
      </w:r>
    </w:p>
  </w:footnote>
  <w:footnote w:id="8">
    <w:p w:rsidR="00C670BC" w:rsidRPr="00767560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 w:rsidR="00EE456D">
        <w:rPr>
          <w:rStyle w:val="af1"/>
        </w:rPr>
        <w:t>П</w:t>
      </w:r>
      <w:r w:rsidRPr="007A7190">
        <w:rPr>
          <w:rFonts w:eastAsia="Calibri"/>
        </w:rPr>
        <w:t>риказ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r>
        <w:rPr>
          <w:rFonts w:eastAsia="Calibri"/>
        </w:rPr>
        <w:t>) учреждений и Инструкции по при</w:t>
      </w:r>
      <w:r w:rsidRPr="007A7190">
        <w:rPr>
          <w:rFonts w:eastAsia="Calibri"/>
        </w:rPr>
        <w:t>менению»</w:t>
      </w:r>
      <w:r>
        <w:t xml:space="preserve"> </w:t>
      </w:r>
    </w:p>
  </w:footnote>
  <w:footnote w:id="9">
    <w:p w:rsidR="00C670BC" w:rsidRPr="00767560" w:rsidRDefault="00C670BC" w:rsidP="00C670BC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 xml:space="preserve">Далее – </w:t>
      </w:r>
      <w:r w:rsidRPr="00767560">
        <w:t>П</w:t>
      </w:r>
      <w:r>
        <w:t xml:space="preserve">орядок </w:t>
      </w:r>
    </w:p>
  </w:footnote>
  <w:footnote w:id="10">
    <w:p w:rsidR="00C670BC" w:rsidRPr="00EE456D" w:rsidRDefault="00C670BC" w:rsidP="00C670BC">
      <w:pPr>
        <w:pStyle w:val="1"/>
        <w:numPr>
          <w:ilvl w:val="0"/>
          <w:numId w:val="0"/>
        </w:numPr>
        <w:shd w:val="clear" w:color="auto" w:fill="FFFFFF"/>
        <w:spacing w:after="144" w:line="242" w:lineRule="atLeast"/>
        <w:jc w:val="both"/>
        <w:rPr>
          <w:rStyle w:val="af1"/>
          <w:rFonts w:eastAsia="Calibri"/>
          <w:b w:val="0"/>
          <w:bCs/>
          <w:kern w:val="36"/>
          <w:lang w:eastAsia="ru-RU"/>
        </w:rPr>
      </w:pPr>
      <w:r w:rsidRPr="00EE456D">
        <w:rPr>
          <w:rStyle w:val="af2"/>
          <w:b w:val="0"/>
          <w:sz w:val="20"/>
          <w:szCs w:val="20"/>
        </w:rPr>
        <w:footnoteRef/>
      </w:r>
      <w:r w:rsidRPr="00EE456D">
        <w:rPr>
          <w:b w:val="0"/>
        </w:rPr>
        <w:t xml:space="preserve"> </w:t>
      </w:r>
      <w:r w:rsidRPr="00EE456D">
        <w:rPr>
          <w:rStyle w:val="af1"/>
          <w:rFonts w:eastAsia="Calibri"/>
          <w:b w:val="0"/>
        </w:rPr>
        <w:t xml:space="preserve">Далее – </w:t>
      </w:r>
      <w:r w:rsidRPr="00EE456D">
        <w:rPr>
          <w:rFonts w:eastAsia="Times New Roman"/>
          <w:b w:val="0"/>
          <w:bCs/>
          <w:kern w:val="36"/>
          <w:sz w:val="20"/>
          <w:szCs w:val="20"/>
          <w:lang w:eastAsia="ru-RU"/>
        </w:rPr>
        <w:t>Приказ Минфина РФ от 13.06.1995г. №49 «Об утверждении Методических указаний по инвентаризации имущества и финансовых обязательств»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A21"/>
    <w:multiLevelType w:val="hybridMultilevel"/>
    <w:tmpl w:val="6F90506C"/>
    <w:lvl w:ilvl="0" w:tplc="7FB833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72B66"/>
    <w:multiLevelType w:val="hybridMultilevel"/>
    <w:tmpl w:val="5FC09D7E"/>
    <w:lvl w:ilvl="0" w:tplc="5582E4C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B00A9"/>
    <w:multiLevelType w:val="multilevel"/>
    <w:tmpl w:val="0D4A5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6"/>
    <w:rsid w:val="00000E79"/>
    <w:rsid w:val="0000168F"/>
    <w:rsid w:val="00002CD7"/>
    <w:rsid w:val="00002E31"/>
    <w:rsid w:val="0000307D"/>
    <w:rsid w:val="00003E48"/>
    <w:rsid w:val="00004A71"/>
    <w:rsid w:val="00005FE6"/>
    <w:rsid w:val="0000757C"/>
    <w:rsid w:val="00014CF4"/>
    <w:rsid w:val="00023006"/>
    <w:rsid w:val="000230EA"/>
    <w:rsid w:val="00024958"/>
    <w:rsid w:val="00033246"/>
    <w:rsid w:val="00034760"/>
    <w:rsid w:val="00037141"/>
    <w:rsid w:val="00037692"/>
    <w:rsid w:val="000441FE"/>
    <w:rsid w:val="0004696F"/>
    <w:rsid w:val="00055CF5"/>
    <w:rsid w:val="00060428"/>
    <w:rsid w:val="00060917"/>
    <w:rsid w:val="00064C8D"/>
    <w:rsid w:val="0006619F"/>
    <w:rsid w:val="000677EA"/>
    <w:rsid w:val="00070D26"/>
    <w:rsid w:val="000772EE"/>
    <w:rsid w:val="00077904"/>
    <w:rsid w:val="00081940"/>
    <w:rsid w:val="00082BF1"/>
    <w:rsid w:val="00084F5D"/>
    <w:rsid w:val="00090254"/>
    <w:rsid w:val="000926E2"/>
    <w:rsid w:val="00092A0D"/>
    <w:rsid w:val="0009371A"/>
    <w:rsid w:val="0009490A"/>
    <w:rsid w:val="0009558E"/>
    <w:rsid w:val="000965D3"/>
    <w:rsid w:val="000A08C4"/>
    <w:rsid w:val="000A0B8A"/>
    <w:rsid w:val="000A14B5"/>
    <w:rsid w:val="000A1802"/>
    <w:rsid w:val="000A3A38"/>
    <w:rsid w:val="000A6B43"/>
    <w:rsid w:val="000B0017"/>
    <w:rsid w:val="000B1F63"/>
    <w:rsid w:val="000B4F2D"/>
    <w:rsid w:val="000B6EAC"/>
    <w:rsid w:val="000C04FA"/>
    <w:rsid w:val="000C16C5"/>
    <w:rsid w:val="000C1A42"/>
    <w:rsid w:val="000C2888"/>
    <w:rsid w:val="000C39BC"/>
    <w:rsid w:val="000C4643"/>
    <w:rsid w:val="000C5A39"/>
    <w:rsid w:val="000C5EEA"/>
    <w:rsid w:val="000C6F00"/>
    <w:rsid w:val="000D07AC"/>
    <w:rsid w:val="000D1237"/>
    <w:rsid w:val="000D19AB"/>
    <w:rsid w:val="000D19CC"/>
    <w:rsid w:val="000D5520"/>
    <w:rsid w:val="000D5FC1"/>
    <w:rsid w:val="000D6C47"/>
    <w:rsid w:val="000D7BC2"/>
    <w:rsid w:val="000E3495"/>
    <w:rsid w:val="000E4315"/>
    <w:rsid w:val="000E7E3C"/>
    <w:rsid w:val="000F0182"/>
    <w:rsid w:val="000F0B6D"/>
    <w:rsid w:val="000F0C7B"/>
    <w:rsid w:val="000F13F4"/>
    <w:rsid w:val="000F153A"/>
    <w:rsid w:val="000F2842"/>
    <w:rsid w:val="000F5027"/>
    <w:rsid w:val="000F5D7C"/>
    <w:rsid w:val="000F7117"/>
    <w:rsid w:val="00101A8C"/>
    <w:rsid w:val="00102533"/>
    <w:rsid w:val="0010435F"/>
    <w:rsid w:val="00105F84"/>
    <w:rsid w:val="00107361"/>
    <w:rsid w:val="00114226"/>
    <w:rsid w:val="00114387"/>
    <w:rsid w:val="0011441C"/>
    <w:rsid w:val="00114CA5"/>
    <w:rsid w:val="00115044"/>
    <w:rsid w:val="00115D50"/>
    <w:rsid w:val="00116419"/>
    <w:rsid w:val="00117BF7"/>
    <w:rsid w:val="00117F68"/>
    <w:rsid w:val="00123778"/>
    <w:rsid w:val="00123C33"/>
    <w:rsid w:val="00125142"/>
    <w:rsid w:val="001253ED"/>
    <w:rsid w:val="001254D8"/>
    <w:rsid w:val="00126FCB"/>
    <w:rsid w:val="00131B4D"/>
    <w:rsid w:val="001327B2"/>
    <w:rsid w:val="00134144"/>
    <w:rsid w:val="0013514E"/>
    <w:rsid w:val="001445D3"/>
    <w:rsid w:val="00144BD0"/>
    <w:rsid w:val="001469CE"/>
    <w:rsid w:val="00147192"/>
    <w:rsid w:val="00147337"/>
    <w:rsid w:val="00147536"/>
    <w:rsid w:val="00150540"/>
    <w:rsid w:val="00153A05"/>
    <w:rsid w:val="00154AB1"/>
    <w:rsid w:val="001562AF"/>
    <w:rsid w:val="001564EB"/>
    <w:rsid w:val="001565FE"/>
    <w:rsid w:val="00156AEB"/>
    <w:rsid w:val="00160979"/>
    <w:rsid w:val="0016140B"/>
    <w:rsid w:val="0016374F"/>
    <w:rsid w:val="00163A85"/>
    <w:rsid w:val="001648C9"/>
    <w:rsid w:val="00164A30"/>
    <w:rsid w:val="00165283"/>
    <w:rsid w:val="001652F9"/>
    <w:rsid w:val="00165C84"/>
    <w:rsid w:val="00166672"/>
    <w:rsid w:val="0016792D"/>
    <w:rsid w:val="001726B8"/>
    <w:rsid w:val="00173709"/>
    <w:rsid w:val="00174F87"/>
    <w:rsid w:val="00180D38"/>
    <w:rsid w:val="001812BB"/>
    <w:rsid w:val="0018310E"/>
    <w:rsid w:val="001842B4"/>
    <w:rsid w:val="00184A02"/>
    <w:rsid w:val="001852F5"/>
    <w:rsid w:val="00187B81"/>
    <w:rsid w:val="001903FC"/>
    <w:rsid w:val="001908DA"/>
    <w:rsid w:val="00192960"/>
    <w:rsid w:val="00192A8D"/>
    <w:rsid w:val="001943E3"/>
    <w:rsid w:val="00196006"/>
    <w:rsid w:val="00196348"/>
    <w:rsid w:val="001A6ACD"/>
    <w:rsid w:val="001B0921"/>
    <w:rsid w:val="001B1BD0"/>
    <w:rsid w:val="001B3C9D"/>
    <w:rsid w:val="001C07B6"/>
    <w:rsid w:val="001C0984"/>
    <w:rsid w:val="001C19B1"/>
    <w:rsid w:val="001C27BA"/>
    <w:rsid w:val="001C29A2"/>
    <w:rsid w:val="001C373D"/>
    <w:rsid w:val="001C4CBB"/>
    <w:rsid w:val="001C68EE"/>
    <w:rsid w:val="001C76F2"/>
    <w:rsid w:val="001C7713"/>
    <w:rsid w:val="001D0847"/>
    <w:rsid w:val="001D093D"/>
    <w:rsid w:val="001D33D8"/>
    <w:rsid w:val="001D6867"/>
    <w:rsid w:val="001E1ED4"/>
    <w:rsid w:val="001E290D"/>
    <w:rsid w:val="001E2A3F"/>
    <w:rsid w:val="001E580F"/>
    <w:rsid w:val="001E7196"/>
    <w:rsid w:val="001F6F44"/>
    <w:rsid w:val="00200F6E"/>
    <w:rsid w:val="00203454"/>
    <w:rsid w:val="00205886"/>
    <w:rsid w:val="00206607"/>
    <w:rsid w:val="00210205"/>
    <w:rsid w:val="0021037F"/>
    <w:rsid w:val="0021142F"/>
    <w:rsid w:val="00212C76"/>
    <w:rsid w:val="0021435A"/>
    <w:rsid w:val="0021484C"/>
    <w:rsid w:val="00214A42"/>
    <w:rsid w:val="00214A5E"/>
    <w:rsid w:val="002159F8"/>
    <w:rsid w:val="00216050"/>
    <w:rsid w:val="002171C5"/>
    <w:rsid w:val="00217C6D"/>
    <w:rsid w:val="0022279E"/>
    <w:rsid w:val="00222BC6"/>
    <w:rsid w:val="0022514F"/>
    <w:rsid w:val="0022531C"/>
    <w:rsid w:val="002268E4"/>
    <w:rsid w:val="00226CF8"/>
    <w:rsid w:val="0023358C"/>
    <w:rsid w:val="00233E63"/>
    <w:rsid w:val="00234624"/>
    <w:rsid w:val="002346D7"/>
    <w:rsid w:val="00234AC7"/>
    <w:rsid w:val="00236D49"/>
    <w:rsid w:val="00237442"/>
    <w:rsid w:val="00237B5E"/>
    <w:rsid w:val="0024110E"/>
    <w:rsid w:val="00241208"/>
    <w:rsid w:val="00243C66"/>
    <w:rsid w:val="00247489"/>
    <w:rsid w:val="00250188"/>
    <w:rsid w:val="002521B7"/>
    <w:rsid w:val="00252C5D"/>
    <w:rsid w:val="002544B2"/>
    <w:rsid w:val="00255FF7"/>
    <w:rsid w:val="002561CE"/>
    <w:rsid w:val="00260B50"/>
    <w:rsid w:val="00260CC9"/>
    <w:rsid w:val="00260D21"/>
    <w:rsid w:val="00262172"/>
    <w:rsid w:val="00262D23"/>
    <w:rsid w:val="00264AFD"/>
    <w:rsid w:val="002671C8"/>
    <w:rsid w:val="002678A8"/>
    <w:rsid w:val="00272065"/>
    <w:rsid w:val="0027407A"/>
    <w:rsid w:val="00280951"/>
    <w:rsid w:val="00281DD1"/>
    <w:rsid w:val="002848FC"/>
    <w:rsid w:val="00286715"/>
    <w:rsid w:val="00287F95"/>
    <w:rsid w:val="002928A4"/>
    <w:rsid w:val="00294003"/>
    <w:rsid w:val="0029485B"/>
    <w:rsid w:val="0029593F"/>
    <w:rsid w:val="00297E91"/>
    <w:rsid w:val="002A0625"/>
    <w:rsid w:val="002A0C2C"/>
    <w:rsid w:val="002A1C4D"/>
    <w:rsid w:val="002A2216"/>
    <w:rsid w:val="002A59D4"/>
    <w:rsid w:val="002A5BC7"/>
    <w:rsid w:val="002A738E"/>
    <w:rsid w:val="002A7F14"/>
    <w:rsid w:val="002B0213"/>
    <w:rsid w:val="002B1427"/>
    <w:rsid w:val="002B14EE"/>
    <w:rsid w:val="002B17E3"/>
    <w:rsid w:val="002B21C1"/>
    <w:rsid w:val="002B2DCE"/>
    <w:rsid w:val="002B3757"/>
    <w:rsid w:val="002B3D91"/>
    <w:rsid w:val="002B539A"/>
    <w:rsid w:val="002B6086"/>
    <w:rsid w:val="002B63DA"/>
    <w:rsid w:val="002B67C1"/>
    <w:rsid w:val="002B7163"/>
    <w:rsid w:val="002B78C1"/>
    <w:rsid w:val="002C0032"/>
    <w:rsid w:val="002C13A6"/>
    <w:rsid w:val="002C20BA"/>
    <w:rsid w:val="002C2B91"/>
    <w:rsid w:val="002D0CFF"/>
    <w:rsid w:val="002D1D64"/>
    <w:rsid w:val="002D3B73"/>
    <w:rsid w:val="002D4BFA"/>
    <w:rsid w:val="002D56D3"/>
    <w:rsid w:val="002D6BA5"/>
    <w:rsid w:val="002D7D21"/>
    <w:rsid w:val="002E23DE"/>
    <w:rsid w:val="002E35E2"/>
    <w:rsid w:val="002E4D97"/>
    <w:rsid w:val="002E5FD5"/>
    <w:rsid w:val="002E64C6"/>
    <w:rsid w:val="002E7245"/>
    <w:rsid w:val="002E76FB"/>
    <w:rsid w:val="002E7D11"/>
    <w:rsid w:val="002F0513"/>
    <w:rsid w:val="002F142C"/>
    <w:rsid w:val="002F2F96"/>
    <w:rsid w:val="002F3293"/>
    <w:rsid w:val="002F5D24"/>
    <w:rsid w:val="002F6C2D"/>
    <w:rsid w:val="002F72D7"/>
    <w:rsid w:val="002F743A"/>
    <w:rsid w:val="002F79FD"/>
    <w:rsid w:val="00301C31"/>
    <w:rsid w:val="00301F2A"/>
    <w:rsid w:val="00303CA0"/>
    <w:rsid w:val="00303EE1"/>
    <w:rsid w:val="003046C8"/>
    <w:rsid w:val="003049F8"/>
    <w:rsid w:val="003065DF"/>
    <w:rsid w:val="00311A84"/>
    <w:rsid w:val="00314737"/>
    <w:rsid w:val="00314B96"/>
    <w:rsid w:val="00316367"/>
    <w:rsid w:val="00316902"/>
    <w:rsid w:val="00316D43"/>
    <w:rsid w:val="00317175"/>
    <w:rsid w:val="003205EE"/>
    <w:rsid w:val="00321184"/>
    <w:rsid w:val="00330058"/>
    <w:rsid w:val="00334452"/>
    <w:rsid w:val="0033526D"/>
    <w:rsid w:val="00337C98"/>
    <w:rsid w:val="00340106"/>
    <w:rsid w:val="00341A68"/>
    <w:rsid w:val="00341BDA"/>
    <w:rsid w:val="00341E5F"/>
    <w:rsid w:val="0034473D"/>
    <w:rsid w:val="00345918"/>
    <w:rsid w:val="003467F0"/>
    <w:rsid w:val="003474E5"/>
    <w:rsid w:val="00350081"/>
    <w:rsid w:val="003526B2"/>
    <w:rsid w:val="00353D39"/>
    <w:rsid w:val="003543DA"/>
    <w:rsid w:val="003558F1"/>
    <w:rsid w:val="003559FF"/>
    <w:rsid w:val="00356AF0"/>
    <w:rsid w:val="00360FFD"/>
    <w:rsid w:val="0036262F"/>
    <w:rsid w:val="003645D0"/>
    <w:rsid w:val="0036496E"/>
    <w:rsid w:val="0036787E"/>
    <w:rsid w:val="0037074C"/>
    <w:rsid w:val="00372FAF"/>
    <w:rsid w:val="0037410F"/>
    <w:rsid w:val="00374936"/>
    <w:rsid w:val="003750A8"/>
    <w:rsid w:val="0037521E"/>
    <w:rsid w:val="0037720C"/>
    <w:rsid w:val="003808A5"/>
    <w:rsid w:val="00381294"/>
    <w:rsid w:val="003816F4"/>
    <w:rsid w:val="00381F9A"/>
    <w:rsid w:val="00384335"/>
    <w:rsid w:val="00384490"/>
    <w:rsid w:val="00386A9E"/>
    <w:rsid w:val="00387286"/>
    <w:rsid w:val="00387889"/>
    <w:rsid w:val="00387954"/>
    <w:rsid w:val="00391424"/>
    <w:rsid w:val="00391496"/>
    <w:rsid w:val="003916F2"/>
    <w:rsid w:val="0039274C"/>
    <w:rsid w:val="00392E01"/>
    <w:rsid w:val="00392E7D"/>
    <w:rsid w:val="00392FAB"/>
    <w:rsid w:val="00393FB8"/>
    <w:rsid w:val="00395BDC"/>
    <w:rsid w:val="00397364"/>
    <w:rsid w:val="00397398"/>
    <w:rsid w:val="003A0AFF"/>
    <w:rsid w:val="003A0BC9"/>
    <w:rsid w:val="003A2A17"/>
    <w:rsid w:val="003A3A60"/>
    <w:rsid w:val="003A4E0E"/>
    <w:rsid w:val="003A5712"/>
    <w:rsid w:val="003A5C0C"/>
    <w:rsid w:val="003A6C92"/>
    <w:rsid w:val="003A73C7"/>
    <w:rsid w:val="003B1A6C"/>
    <w:rsid w:val="003B2849"/>
    <w:rsid w:val="003B2D30"/>
    <w:rsid w:val="003B53C0"/>
    <w:rsid w:val="003B6C2A"/>
    <w:rsid w:val="003B7D21"/>
    <w:rsid w:val="003C01BB"/>
    <w:rsid w:val="003C17EB"/>
    <w:rsid w:val="003C1B00"/>
    <w:rsid w:val="003C350C"/>
    <w:rsid w:val="003C4999"/>
    <w:rsid w:val="003C4CD6"/>
    <w:rsid w:val="003C7074"/>
    <w:rsid w:val="003D1388"/>
    <w:rsid w:val="003D3430"/>
    <w:rsid w:val="003D52EC"/>
    <w:rsid w:val="003D55DE"/>
    <w:rsid w:val="003D635E"/>
    <w:rsid w:val="003D7BD9"/>
    <w:rsid w:val="003D7E78"/>
    <w:rsid w:val="003E1FDF"/>
    <w:rsid w:val="003E289D"/>
    <w:rsid w:val="003E6115"/>
    <w:rsid w:val="003E6A07"/>
    <w:rsid w:val="003E75A5"/>
    <w:rsid w:val="003F0BC0"/>
    <w:rsid w:val="003F24C9"/>
    <w:rsid w:val="003F37A8"/>
    <w:rsid w:val="003F4C1D"/>
    <w:rsid w:val="003F65F7"/>
    <w:rsid w:val="00400ED6"/>
    <w:rsid w:val="0040169D"/>
    <w:rsid w:val="00403F89"/>
    <w:rsid w:val="00404311"/>
    <w:rsid w:val="00404316"/>
    <w:rsid w:val="00404A89"/>
    <w:rsid w:val="00404E23"/>
    <w:rsid w:val="00404E8F"/>
    <w:rsid w:val="00407CC2"/>
    <w:rsid w:val="004102FF"/>
    <w:rsid w:val="00411371"/>
    <w:rsid w:val="0041294E"/>
    <w:rsid w:val="00421924"/>
    <w:rsid w:val="004228BF"/>
    <w:rsid w:val="00422B4F"/>
    <w:rsid w:val="0042361A"/>
    <w:rsid w:val="0042444F"/>
    <w:rsid w:val="004263CE"/>
    <w:rsid w:val="00427361"/>
    <w:rsid w:val="00431DC3"/>
    <w:rsid w:val="004323D9"/>
    <w:rsid w:val="00432E31"/>
    <w:rsid w:val="0043486F"/>
    <w:rsid w:val="00436FE6"/>
    <w:rsid w:val="00437678"/>
    <w:rsid w:val="004420BB"/>
    <w:rsid w:val="004428DB"/>
    <w:rsid w:val="00444B36"/>
    <w:rsid w:val="004524FD"/>
    <w:rsid w:val="004527A0"/>
    <w:rsid w:val="0045451F"/>
    <w:rsid w:val="00460100"/>
    <w:rsid w:val="00465B2D"/>
    <w:rsid w:val="004664E4"/>
    <w:rsid w:val="004671EB"/>
    <w:rsid w:val="0047197E"/>
    <w:rsid w:val="00471C56"/>
    <w:rsid w:val="0047262A"/>
    <w:rsid w:val="00473BC1"/>
    <w:rsid w:val="00475545"/>
    <w:rsid w:val="0047671C"/>
    <w:rsid w:val="00477592"/>
    <w:rsid w:val="0048001B"/>
    <w:rsid w:val="00484AAE"/>
    <w:rsid w:val="00484D5E"/>
    <w:rsid w:val="0048579B"/>
    <w:rsid w:val="00485A4B"/>
    <w:rsid w:val="00487EC9"/>
    <w:rsid w:val="0049018E"/>
    <w:rsid w:val="0049068C"/>
    <w:rsid w:val="004971D7"/>
    <w:rsid w:val="004A0B3B"/>
    <w:rsid w:val="004A128C"/>
    <w:rsid w:val="004A1854"/>
    <w:rsid w:val="004A3998"/>
    <w:rsid w:val="004A3D6D"/>
    <w:rsid w:val="004A40E1"/>
    <w:rsid w:val="004A57AC"/>
    <w:rsid w:val="004A744F"/>
    <w:rsid w:val="004A7793"/>
    <w:rsid w:val="004B17AD"/>
    <w:rsid w:val="004B7078"/>
    <w:rsid w:val="004B79B3"/>
    <w:rsid w:val="004C0B10"/>
    <w:rsid w:val="004C3977"/>
    <w:rsid w:val="004C3C17"/>
    <w:rsid w:val="004C687E"/>
    <w:rsid w:val="004D0C19"/>
    <w:rsid w:val="004D2281"/>
    <w:rsid w:val="004D5A51"/>
    <w:rsid w:val="004D67AA"/>
    <w:rsid w:val="004D67DE"/>
    <w:rsid w:val="004D6A4D"/>
    <w:rsid w:val="004D7811"/>
    <w:rsid w:val="004E10AB"/>
    <w:rsid w:val="004E1515"/>
    <w:rsid w:val="004E19F2"/>
    <w:rsid w:val="004E1DEA"/>
    <w:rsid w:val="004E22AD"/>
    <w:rsid w:val="004E3147"/>
    <w:rsid w:val="004E55A2"/>
    <w:rsid w:val="004E5678"/>
    <w:rsid w:val="004E6D64"/>
    <w:rsid w:val="004E6F90"/>
    <w:rsid w:val="004F0A80"/>
    <w:rsid w:val="004F2570"/>
    <w:rsid w:val="004F2655"/>
    <w:rsid w:val="004F5AE3"/>
    <w:rsid w:val="004F5D2A"/>
    <w:rsid w:val="004F7924"/>
    <w:rsid w:val="004F7B27"/>
    <w:rsid w:val="005000F4"/>
    <w:rsid w:val="00500ABB"/>
    <w:rsid w:val="0050202B"/>
    <w:rsid w:val="00503758"/>
    <w:rsid w:val="0050550E"/>
    <w:rsid w:val="00510354"/>
    <w:rsid w:val="0051342E"/>
    <w:rsid w:val="005136B1"/>
    <w:rsid w:val="005143AF"/>
    <w:rsid w:val="005150E9"/>
    <w:rsid w:val="005158F6"/>
    <w:rsid w:val="00516152"/>
    <w:rsid w:val="005171B1"/>
    <w:rsid w:val="00520BB9"/>
    <w:rsid w:val="00520CEE"/>
    <w:rsid w:val="005232DA"/>
    <w:rsid w:val="00530E49"/>
    <w:rsid w:val="00531FC5"/>
    <w:rsid w:val="00532264"/>
    <w:rsid w:val="005322C6"/>
    <w:rsid w:val="005325CE"/>
    <w:rsid w:val="00536875"/>
    <w:rsid w:val="0053702C"/>
    <w:rsid w:val="00541C39"/>
    <w:rsid w:val="00542139"/>
    <w:rsid w:val="005455AE"/>
    <w:rsid w:val="00546B62"/>
    <w:rsid w:val="00547C36"/>
    <w:rsid w:val="0055363A"/>
    <w:rsid w:val="00553988"/>
    <w:rsid w:val="00553AB9"/>
    <w:rsid w:val="005542F6"/>
    <w:rsid w:val="005645BE"/>
    <w:rsid w:val="00570FDB"/>
    <w:rsid w:val="00571864"/>
    <w:rsid w:val="00571A37"/>
    <w:rsid w:val="005734C8"/>
    <w:rsid w:val="00575E94"/>
    <w:rsid w:val="00576FDF"/>
    <w:rsid w:val="00580CD1"/>
    <w:rsid w:val="005817BE"/>
    <w:rsid w:val="00582282"/>
    <w:rsid w:val="005828F1"/>
    <w:rsid w:val="00585E07"/>
    <w:rsid w:val="005907FF"/>
    <w:rsid w:val="005911E1"/>
    <w:rsid w:val="00593B5E"/>
    <w:rsid w:val="00595E31"/>
    <w:rsid w:val="005A4026"/>
    <w:rsid w:val="005A68D9"/>
    <w:rsid w:val="005B0137"/>
    <w:rsid w:val="005B136A"/>
    <w:rsid w:val="005B1575"/>
    <w:rsid w:val="005B30A7"/>
    <w:rsid w:val="005B5670"/>
    <w:rsid w:val="005B6B92"/>
    <w:rsid w:val="005C0528"/>
    <w:rsid w:val="005C0564"/>
    <w:rsid w:val="005C3522"/>
    <w:rsid w:val="005C5272"/>
    <w:rsid w:val="005C5E9B"/>
    <w:rsid w:val="005C7111"/>
    <w:rsid w:val="005D03D3"/>
    <w:rsid w:val="005D0AA1"/>
    <w:rsid w:val="005D13BC"/>
    <w:rsid w:val="005D43B7"/>
    <w:rsid w:val="005D62FE"/>
    <w:rsid w:val="005D6B45"/>
    <w:rsid w:val="005E11AC"/>
    <w:rsid w:val="005E6131"/>
    <w:rsid w:val="005E7596"/>
    <w:rsid w:val="005F0221"/>
    <w:rsid w:val="005F0C95"/>
    <w:rsid w:val="005F1A7E"/>
    <w:rsid w:val="005F37AB"/>
    <w:rsid w:val="005F4E96"/>
    <w:rsid w:val="005F5499"/>
    <w:rsid w:val="005F5ACD"/>
    <w:rsid w:val="00600E1E"/>
    <w:rsid w:val="0060253E"/>
    <w:rsid w:val="00603147"/>
    <w:rsid w:val="00607487"/>
    <w:rsid w:val="00611645"/>
    <w:rsid w:val="006131B8"/>
    <w:rsid w:val="00615533"/>
    <w:rsid w:val="00615BA9"/>
    <w:rsid w:val="0062003D"/>
    <w:rsid w:val="00625F3F"/>
    <w:rsid w:val="00626D12"/>
    <w:rsid w:val="00632447"/>
    <w:rsid w:val="00635E40"/>
    <w:rsid w:val="00636618"/>
    <w:rsid w:val="00643027"/>
    <w:rsid w:val="006436C4"/>
    <w:rsid w:val="00644518"/>
    <w:rsid w:val="00644659"/>
    <w:rsid w:val="00645591"/>
    <w:rsid w:val="00645CF4"/>
    <w:rsid w:val="006465EA"/>
    <w:rsid w:val="00647DAD"/>
    <w:rsid w:val="006500D7"/>
    <w:rsid w:val="00650D96"/>
    <w:rsid w:val="0065241B"/>
    <w:rsid w:val="0065421E"/>
    <w:rsid w:val="0065550A"/>
    <w:rsid w:val="00657823"/>
    <w:rsid w:val="006612F3"/>
    <w:rsid w:val="00662EBC"/>
    <w:rsid w:val="00664EDB"/>
    <w:rsid w:val="00665304"/>
    <w:rsid w:val="00666524"/>
    <w:rsid w:val="006670C1"/>
    <w:rsid w:val="00667A15"/>
    <w:rsid w:val="0067212D"/>
    <w:rsid w:val="0067252B"/>
    <w:rsid w:val="0067481B"/>
    <w:rsid w:val="00675423"/>
    <w:rsid w:val="0067597D"/>
    <w:rsid w:val="00677F32"/>
    <w:rsid w:val="0068242C"/>
    <w:rsid w:val="0068392F"/>
    <w:rsid w:val="00684B5F"/>
    <w:rsid w:val="006916F3"/>
    <w:rsid w:val="00691C89"/>
    <w:rsid w:val="00695426"/>
    <w:rsid w:val="00697E2D"/>
    <w:rsid w:val="006A4DC2"/>
    <w:rsid w:val="006A5370"/>
    <w:rsid w:val="006A574E"/>
    <w:rsid w:val="006A5AB2"/>
    <w:rsid w:val="006A6008"/>
    <w:rsid w:val="006A673C"/>
    <w:rsid w:val="006A762E"/>
    <w:rsid w:val="006C0D76"/>
    <w:rsid w:val="006C1BB3"/>
    <w:rsid w:val="006C2039"/>
    <w:rsid w:val="006C2295"/>
    <w:rsid w:val="006C330D"/>
    <w:rsid w:val="006C3389"/>
    <w:rsid w:val="006C436A"/>
    <w:rsid w:val="006C7AF0"/>
    <w:rsid w:val="006D0A48"/>
    <w:rsid w:val="006D1025"/>
    <w:rsid w:val="006D20B3"/>
    <w:rsid w:val="006D254E"/>
    <w:rsid w:val="006D2E4C"/>
    <w:rsid w:val="006D35D5"/>
    <w:rsid w:val="006D44D3"/>
    <w:rsid w:val="006D4659"/>
    <w:rsid w:val="006D6A48"/>
    <w:rsid w:val="006E25C1"/>
    <w:rsid w:val="006E2781"/>
    <w:rsid w:val="006E288E"/>
    <w:rsid w:val="006E3D26"/>
    <w:rsid w:val="006E4E61"/>
    <w:rsid w:val="006E530E"/>
    <w:rsid w:val="006F3A0E"/>
    <w:rsid w:val="006F3B43"/>
    <w:rsid w:val="006F51F3"/>
    <w:rsid w:val="00700620"/>
    <w:rsid w:val="00700A7A"/>
    <w:rsid w:val="00703D25"/>
    <w:rsid w:val="00704C88"/>
    <w:rsid w:val="00704DC4"/>
    <w:rsid w:val="00712828"/>
    <w:rsid w:val="0071468D"/>
    <w:rsid w:val="00715F64"/>
    <w:rsid w:val="007160E6"/>
    <w:rsid w:val="00716C14"/>
    <w:rsid w:val="00723DC7"/>
    <w:rsid w:val="0072426C"/>
    <w:rsid w:val="00725A16"/>
    <w:rsid w:val="00726F60"/>
    <w:rsid w:val="00727B76"/>
    <w:rsid w:val="00727BC7"/>
    <w:rsid w:val="0073082D"/>
    <w:rsid w:val="00731D2A"/>
    <w:rsid w:val="00734E4B"/>
    <w:rsid w:val="0073553A"/>
    <w:rsid w:val="00735725"/>
    <w:rsid w:val="007363FE"/>
    <w:rsid w:val="007365EA"/>
    <w:rsid w:val="00736A71"/>
    <w:rsid w:val="00737A00"/>
    <w:rsid w:val="00742AB5"/>
    <w:rsid w:val="00742D64"/>
    <w:rsid w:val="00743AF7"/>
    <w:rsid w:val="0074660D"/>
    <w:rsid w:val="0074772A"/>
    <w:rsid w:val="00751C48"/>
    <w:rsid w:val="007534C5"/>
    <w:rsid w:val="007555A1"/>
    <w:rsid w:val="00756E25"/>
    <w:rsid w:val="00760F30"/>
    <w:rsid w:val="00761007"/>
    <w:rsid w:val="00764F29"/>
    <w:rsid w:val="0076600A"/>
    <w:rsid w:val="00766E18"/>
    <w:rsid w:val="00767474"/>
    <w:rsid w:val="00767A23"/>
    <w:rsid w:val="007704CE"/>
    <w:rsid w:val="00773ED2"/>
    <w:rsid w:val="00780A43"/>
    <w:rsid w:val="00780F1F"/>
    <w:rsid w:val="0078115C"/>
    <w:rsid w:val="007816A0"/>
    <w:rsid w:val="0078361A"/>
    <w:rsid w:val="0078416C"/>
    <w:rsid w:val="007855BD"/>
    <w:rsid w:val="0079029C"/>
    <w:rsid w:val="00790FC5"/>
    <w:rsid w:val="00791EE3"/>
    <w:rsid w:val="00792CDB"/>
    <w:rsid w:val="007931CE"/>
    <w:rsid w:val="0079568C"/>
    <w:rsid w:val="007971B0"/>
    <w:rsid w:val="007A1954"/>
    <w:rsid w:val="007A2225"/>
    <w:rsid w:val="007A315A"/>
    <w:rsid w:val="007A4202"/>
    <w:rsid w:val="007A5C57"/>
    <w:rsid w:val="007A5FC9"/>
    <w:rsid w:val="007A6438"/>
    <w:rsid w:val="007A6958"/>
    <w:rsid w:val="007A7485"/>
    <w:rsid w:val="007B0B29"/>
    <w:rsid w:val="007B259E"/>
    <w:rsid w:val="007B3D8D"/>
    <w:rsid w:val="007B4716"/>
    <w:rsid w:val="007B490D"/>
    <w:rsid w:val="007B6AD7"/>
    <w:rsid w:val="007B6CEE"/>
    <w:rsid w:val="007C1B42"/>
    <w:rsid w:val="007C3EE6"/>
    <w:rsid w:val="007C688D"/>
    <w:rsid w:val="007C6933"/>
    <w:rsid w:val="007C6F00"/>
    <w:rsid w:val="007D082E"/>
    <w:rsid w:val="007D6801"/>
    <w:rsid w:val="007D7127"/>
    <w:rsid w:val="007E0860"/>
    <w:rsid w:val="007E221F"/>
    <w:rsid w:val="007E25BC"/>
    <w:rsid w:val="007E2E09"/>
    <w:rsid w:val="007E48BA"/>
    <w:rsid w:val="007E4AF2"/>
    <w:rsid w:val="007E593F"/>
    <w:rsid w:val="007E5A33"/>
    <w:rsid w:val="007E69C1"/>
    <w:rsid w:val="007E7B18"/>
    <w:rsid w:val="007E7EBB"/>
    <w:rsid w:val="007F066F"/>
    <w:rsid w:val="007F1182"/>
    <w:rsid w:val="007F37B2"/>
    <w:rsid w:val="007F49F6"/>
    <w:rsid w:val="007F6514"/>
    <w:rsid w:val="00804258"/>
    <w:rsid w:val="0080582E"/>
    <w:rsid w:val="008064DF"/>
    <w:rsid w:val="00811420"/>
    <w:rsid w:val="008140EA"/>
    <w:rsid w:val="00817AD9"/>
    <w:rsid w:val="00820BEB"/>
    <w:rsid w:val="008213EE"/>
    <w:rsid w:val="00822505"/>
    <w:rsid w:val="00823F42"/>
    <w:rsid w:val="00824F82"/>
    <w:rsid w:val="008342D2"/>
    <w:rsid w:val="008348F6"/>
    <w:rsid w:val="008350C6"/>
    <w:rsid w:val="00837B64"/>
    <w:rsid w:val="00841316"/>
    <w:rsid w:val="00844433"/>
    <w:rsid w:val="0084464A"/>
    <w:rsid w:val="00844B7F"/>
    <w:rsid w:val="0084515A"/>
    <w:rsid w:val="0084611C"/>
    <w:rsid w:val="008469EC"/>
    <w:rsid w:val="00850098"/>
    <w:rsid w:val="00850362"/>
    <w:rsid w:val="00850841"/>
    <w:rsid w:val="00850F1F"/>
    <w:rsid w:val="00853C69"/>
    <w:rsid w:val="008648D6"/>
    <w:rsid w:val="00866BD5"/>
    <w:rsid w:val="00867B92"/>
    <w:rsid w:val="008705B7"/>
    <w:rsid w:val="00870C3B"/>
    <w:rsid w:val="0087127C"/>
    <w:rsid w:val="00872730"/>
    <w:rsid w:val="0087434C"/>
    <w:rsid w:val="00874702"/>
    <w:rsid w:val="00874ABD"/>
    <w:rsid w:val="00876369"/>
    <w:rsid w:val="00881BE8"/>
    <w:rsid w:val="00881C5C"/>
    <w:rsid w:val="008823A2"/>
    <w:rsid w:val="00887A30"/>
    <w:rsid w:val="008904AF"/>
    <w:rsid w:val="0089301B"/>
    <w:rsid w:val="00894CEC"/>
    <w:rsid w:val="0089501E"/>
    <w:rsid w:val="0089713B"/>
    <w:rsid w:val="00897F39"/>
    <w:rsid w:val="008A083C"/>
    <w:rsid w:val="008A0A46"/>
    <w:rsid w:val="008A2252"/>
    <w:rsid w:val="008A229C"/>
    <w:rsid w:val="008A2BD1"/>
    <w:rsid w:val="008A3058"/>
    <w:rsid w:val="008A3485"/>
    <w:rsid w:val="008A4DF9"/>
    <w:rsid w:val="008B0CF8"/>
    <w:rsid w:val="008B1A45"/>
    <w:rsid w:val="008B3920"/>
    <w:rsid w:val="008B4310"/>
    <w:rsid w:val="008B526F"/>
    <w:rsid w:val="008B532D"/>
    <w:rsid w:val="008B5E11"/>
    <w:rsid w:val="008C1A9F"/>
    <w:rsid w:val="008C2B73"/>
    <w:rsid w:val="008C3A87"/>
    <w:rsid w:val="008C48B6"/>
    <w:rsid w:val="008C4E52"/>
    <w:rsid w:val="008C6E8A"/>
    <w:rsid w:val="008D3D90"/>
    <w:rsid w:val="008D5DF9"/>
    <w:rsid w:val="008D6387"/>
    <w:rsid w:val="008D714D"/>
    <w:rsid w:val="008D7398"/>
    <w:rsid w:val="008D7521"/>
    <w:rsid w:val="008E0A6B"/>
    <w:rsid w:val="008E3002"/>
    <w:rsid w:val="008E4107"/>
    <w:rsid w:val="008E42AC"/>
    <w:rsid w:val="008E6988"/>
    <w:rsid w:val="008F0895"/>
    <w:rsid w:val="008F38EB"/>
    <w:rsid w:val="008F3D4E"/>
    <w:rsid w:val="008F563A"/>
    <w:rsid w:val="00902A64"/>
    <w:rsid w:val="009039B8"/>
    <w:rsid w:val="009049A8"/>
    <w:rsid w:val="0090578B"/>
    <w:rsid w:val="00906791"/>
    <w:rsid w:val="00910664"/>
    <w:rsid w:val="0091098B"/>
    <w:rsid w:val="00911558"/>
    <w:rsid w:val="009124D0"/>
    <w:rsid w:val="00912D71"/>
    <w:rsid w:val="00913214"/>
    <w:rsid w:val="00914E8B"/>
    <w:rsid w:val="00927224"/>
    <w:rsid w:val="00930062"/>
    <w:rsid w:val="009360A4"/>
    <w:rsid w:val="00941567"/>
    <w:rsid w:val="00944078"/>
    <w:rsid w:val="009446D3"/>
    <w:rsid w:val="00946FCE"/>
    <w:rsid w:val="00952825"/>
    <w:rsid w:val="00954790"/>
    <w:rsid w:val="00957E43"/>
    <w:rsid w:val="00960D7B"/>
    <w:rsid w:val="00962204"/>
    <w:rsid w:val="00962F3A"/>
    <w:rsid w:val="009644AA"/>
    <w:rsid w:val="00964EF2"/>
    <w:rsid w:val="00965FE8"/>
    <w:rsid w:val="0096723C"/>
    <w:rsid w:val="00971685"/>
    <w:rsid w:val="00971A09"/>
    <w:rsid w:val="00971ACB"/>
    <w:rsid w:val="00971C04"/>
    <w:rsid w:val="0097385E"/>
    <w:rsid w:val="00975732"/>
    <w:rsid w:val="00977FE3"/>
    <w:rsid w:val="009803E5"/>
    <w:rsid w:val="0098256F"/>
    <w:rsid w:val="00984236"/>
    <w:rsid w:val="00985A19"/>
    <w:rsid w:val="0098651D"/>
    <w:rsid w:val="00986F79"/>
    <w:rsid w:val="00990758"/>
    <w:rsid w:val="00990939"/>
    <w:rsid w:val="00993726"/>
    <w:rsid w:val="0099400F"/>
    <w:rsid w:val="009962DA"/>
    <w:rsid w:val="00997F37"/>
    <w:rsid w:val="009A035C"/>
    <w:rsid w:val="009A044E"/>
    <w:rsid w:val="009A0867"/>
    <w:rsid w:val="009A1710"/>
    <w:rsid w:val="009A4D52"/>
    <w:rsid w:val="009B0579"/>
    <w:rsid w:val="009B0B18"/>
    <w:rsid w:val="009B0CE5"/>
    <w:rsid w:val="009B3902"/>
    <w:rsid w:val="009B41F3"/>
    <w:rsid w:val="009B44C4"/>
    <w:rsid w:val="009B5820"/>
    <w:rsid w:val="009B6937"/>
    <w:rsid w:val="009C00D5"/>
    <w:rsid w:val="009C0A18"/>
    <w:rsid w:val="009C0FC2"/>
    <w:rsid w:val="009C1460"/>
    <w:rsid w:val="009C1B8F"/>
    <w:rsid w:val="009C6F1F"/>
    <w:rsid w:val="009D0364"/>
    <w:rsid w:val="009D0731"/>
    <w:rsid w:val="009D176D"/>
    <w:rsid w:val="009D224C"/>
    <w:rsid w:val="009D4890"/>
    <w:rsid w:val="009D4DAF"/>
    <w:rsid w:val="009D6D6B"/>
    <w:rsid w:val="009E02D6"/>
    <w:rsid w:val="009E0B07"/>
    <w:rsid w:val="009E0D90"/>
    <w:rsid w:val="009E1B71"/>
    <w:rsid w:val="009E1F2D"/>
    <w:rsid w:val="009E5A4C"/>
    <w:rsid w:val="009E5F6D"/>
    <w:rsid w:val="009E6C53"/>
    <w:rsid w:val="009F0471"/>
    <w:rsid w:val="009F0AF0"/>
    <w:rsid w:val="009F0D61"/>
    <w:rsid w:val="009F17F7"/>
    <w:rsid w:val="009F20B4"/>
    <w:rsid w:val="009F519E"/>
    <w:rsid w:val="009F6513"/>
    <w:rsid w:val="009F68A5"/>
    <w:rsid w:val="009F7426"/>
    <w:rsid w:val="009F7977"/>
    <w:rsid w:val="009F7AF0"/>
    <w:rsid w:val="00A0129E"/>
    <w:rsid w:val="00A0295E"/>
    <w:rsid w:val="00A03379"/>
    <w:rsid w:val="00A102F2"/>
    <w:rsid w:val="00A10ADF"/>
    <w:rsid w:val="00A11355"/>
    <w:rsid w:val="00A14065"/>
    <w:rsid w:val="00A16AED"/>
    <w:rsid w:val="00A16E14"/>
    <w:rsid w:val="00A21460"/>
    <w:rsid w:val="00A229DE"/>
    <w:rsid w:val="00A22B21"/>
    <w:rsid w:val="00A243DE"/>
    <w:rsid w:val="00A33168"/>
    <w:rsid w:val="00A341CD"/>
    <w:rsid w:val="00A348AA"/>
    <w:rsid w:val="00A430F3"/>
    <w:rsid w:val="00A4458A"/>
    <w:rsid w:val="00A51B18"/>
    <w:rsid w:val="00A51F54"/>
    <w:rsid w:val="00A521DB"/>
    <w:rsid w:val="00A5238C"/>
    <w:rsid w:val="00A528C5"/>
    <w:rsid w:val="00A5513B"/>
    <w:rsid w:val="00A57762"/>
    <w:rsid w:val="00A62483"/>
    <w:rsid w:val="00A6365C"/>
    <w:rsid w:val="00A64E4A"/>
    <w:rsid w:val="00A70009"/>
    <w:rsid w:val="00A71558"/>
    <w:rsid w:val="00A73037"/>
    <w:rsid w:val="00A74338"/>
    <w:rsid w:val="00A75C56"/>
    <w:rsid w:val="00A76AFB"/>
    <w:rsid w:val="00A80AA3"/>
    <w:rsid w:val="00A81A1E"/>
    <w:rsid w:val="00A82EA4"/>
    <w:rsid w:val="00A83DA5"/>
    <w:rsid w:val="00A8464A"/>
    <w:rsid w:val="00A85790"/>
    <w:rsid w:val="00A9003B"/>
    <w:rsid w:val="00A90B13"/>
    <w:rsid w:val="00A92035"/>
    <w:rsid w:val="00A95815"/>
    <w:rsid w:val="00A967B3"/>
    <w:rsid w:val="00A97ACF"/>
    <w:rsid w:val="00AA3B13"/>
    <w:rsid w:val="00AA4406"/>
    <w:rsid w:val="00AA5016"/>
    <w:rsid w:val="00AA5255"/>
    <w:rsid w:val="00AA6D6E"/>
    <w:rsid w:val="00AB00F7"/>
    <w:rsid w:val="00AB64B3"/>
    <w:rsid w:val="00AB6F73"/>
    <w:rsid w:val="00AC0EBB"/>
    <w:rsid w:val="00AC288F"/>
    <w:rsid w:val="00AC452F"/>
    <w:rsid w:val="00AC6519"/>
    <w:rsid w:val="00AC7363"/>
    <w:rsid w:val="00AD0D1F"/>
    <w:rsid w:val="00AD1C00"/>
    <w:rsid w:val="00AD29E7"/>
    <w:rsid w:val="00AD350A"/>
    <w:rsid w:val="00AD434D"/>
    <w:rsid w:val="00AD56C6"/>
    <w:rsid w:val="00AD703E"/>
    <w:rsid w:val="00AE7936"/>
    <w:rsid w:val="00AF24B3"/>
    <w:rsid w:val="00AF2A54"/>
    <w:rsid w:val="00AF48E4"/>
    <w:rsid w:val="00AF5333"/>
    <w:rsid w:val="00AF5B2F"/>
    <w:rsid w:val="00B01354"/>
    <w:rsid w:val="00B015B2"/>
    <w:rsid w:val="00B01781"/>
    <w:rsid w:val="00B02252"/>
    <w:rsid w:val="00B02D75"/>
    <w:rsid w:val="00B05E30"/>
    <w:rsid w:val="00B06515"/>
    <w:rsid w:val="00B1082E"/>
    <w:rsid w:val="00B11DB9"/>
    <w:rsid w:val="00B13E81"/>
    <w:rsid w:val="00B1473D"/>
    <w:rsid w:val="00B17EEB"/>
    <w:rsid w:val="00B17FA2"/>
    <w:rsid w:val="00B224E5"/>
    <w:rsid w:val="00B235D8"/>
    <w:rsid w:val="00B26BDD"/>
    <w:rsid w:val="00B26D78"/>
    <w:rsid w:val="00B3173A"/>
    <w:rsid w:val="00B3660C"/>
    <w:rsid w:val="00B36AB9"/>
    <w:rsid w:val="00B3762B"/>
    <w:rsid w:val="00B37AD3"/>
    <w:rsid w:val="00B41390"/>
    <w:rsid w:val="00B435C9"/>
    <w:rsid w:val="00B441DA"/>
    <w:rsid w:val="00B47228"/>
    <w:rsid w:val="00B55A0D"/>
    <w:rsid w:val="00B5721C"/>
    <w:rsid w:val="00B575EB"/>
    <w:rsid w:val="00B6030B"/>
    <w:rsid w:val="00B60869"/>
    <w:rsid w:val="00B608BE"/>
    <w:rsid w:val="00B60E8D"/>
    <w:rsid w:val="00B613A0"/>
    <w:rsid w:val="00B61E3F"/>
    <w:rsid w:val="00B6280A"/>
    <w:rsid w:val="00B63602"/>
    <w:rsid w:val="00B63BCD"/>
    <w:rsid w:val="00B6653A"/>
    <w:rsid w:val="00B67B85"/>
    <w:rsid w:val="00B67EB6"/>
    <w:rsid w:val="00B71A5F"/>
    <w:rsid w:val="00B72F4C"/>
    <w:rsid w:val="00B7334A"/>
    <w:rsid w:val="00B74597"/>
    <w:rsid w:val="00B75293"/>
    <w:rsid w:val="00B752AD"/>
    <w:rsid w:val="00B83257"/>
    <w:rsid w:val="00B838D1"/>
    <w:rsid w:val="00B83C3F"/>
    <w:rsid w:val="00B87783"/>
    <w:rsid w:val="00B911FB"/>
    <w:rsid w:val="00B91210"/>
    <w:rsid w:val="00B91EE6"/>
    <w:rsid w:val="00B92C09"/>
    <w:rsid w:val="00B93D13"/>
    <w:rsid w:val="00B942DC"/>
    <w:rsid w:val="00B96953"/>
    <w:rsid w:val="00BA0CA1"/>
    <w:rsid w:val="00BA1462"/>
    <w:rsid w:val="00BA4A60"/>
    <w:rsid w:val="00BA62E0"/>
    <w:rsid w:val="00BB1BEE"/>
    <w:rsid w:val="00BB2158"/>
    <w:rsid w:val="00BB394F"/>
    <w:rsid w:val="00BB4596"/>
    <w:rsid w:val="00BB4631"/>
    <w:rsid w:val="00BB5FA8"/>
    <w:rsid w:val="00BB6974"/>
    <w:rsid w:val="00BB7392"/>
    <w:rsid w:val="00BC06CB"/>
    <w:rsid w:val="00BC0BBB"/>
    <w:rsid w:val="00BC11BF"/>
    <w:rsid w:val="00BC615C"/>
    <w:rsid w:val="00BD0376"/>
    <w:rsid w:val="00BD0CCB"/>
    <w:rsid w:val="00BD1766"/>
    <w:rsid w:val="00BD253A"/>
    <w:rsid w:val="00BD3CEE"/>
    <w:rsid w:val="00BD40EC"/>
    <w:rsid w:val="00BD4BF5"/>
    <w:rsid w:val="00BD4E23"/>
    <w:rsid w:val="00BD7B12"/>
    <w:rsid w:val="00BE0104"/>
    <w:rsid w:val="00BE0149"/>
    <w:rsid w:val="00BE308B"/>
    <w:rsid w:val="00BE45CA"/>
    <w:rsid w:val="00BF2360"/>
    <w:rsid w:val="00BF2818"/>
    <w:rsid w:val="00BF5220"/>
    <w:rsid w:val="00BF57E4"/>
    <w:rsid w:val="00BF60E5"/>
    <w:rsid w:val="00BF711D"/>
    <w:rsid w:val="00BF7F9D"/>
    <w:rsid w:val="00C00CBE"/>
    <w:rsid w:val="00C014DF"/>
    <w:rsid w:val="00C01613"/>
    <w:rsid w:val="00C02536"/>
    <w:rsid w:val="00C12316"/>
    <w:rsid w:val="00C15CF0"/>
    <w:rsid w:val="00C23489"/>
    <w:rsid w:val="00C25AA3"/>
    <w:rsid w:val="00C25C33"/>
    <w:rsid w:val="00C26983"/>
    <w:rsid w:val="00C26B2B"/>
    <w:rsid w:val="00C27980"/>
    <w:rsid w:val="00C311A3"/>
    <w:rsid w:val="00C31314"/>
    <w:rsid w:val="00C320E0"/>
    <w:rsid w:val="00C3397B"/>
    <w:rsid w:val="00C354EE"/>
    <w:rsid w:val="00C3561D"/>
    <w:rsid w:val="00C37BDC"/>
    <w:rsid w:val="00C42362"/>
    <w:rsid w:val="00C4244D"/>
    <w:rsid w:val="00C4320E"/>
    <w:rsid w:val="00C43DBA"/>
    <w:rsid w:val="00C44849"/>
    <w:rsid w:val="00C44D60"/>
    <w:rsid w:val="00C46447"/>
    <w:rsid w:val="00C47C13"/>
    <w:rsid w:val="00C50CE4"/>
    <w:rsid w:val="00C510E7"/>
    <w:rsid w:val="00C52859"/>
    <w:rsid w:val="00C52B24"/>
    <w:rsid w:val="00C537C1"/>
    <w:rsid w:val="00C544E0"/>
    <w:rsid w:val="00C605B0"/>
    <w:rsid w:val="00C60A67"/>
    <w:rsid w:val="00C60CE6"/>
    <w:rsid w:val="00C6308E"/>
    <w:rsid w:val="00C65B3E"/>
    <w:rsid w:val="00C670BC"/>
    <w:rsid w:val="00C70A16"/>
    <w:rsid w:val="00C70AEB"/>
    <w:rsid w:val="00C7136C"/>
    <w:rsid w:val="00C71B47"/>
    <w:rsid w:val="00C72B58"/>
    <w:rsid w:val="00C749A9"/>
    <w:rsid w:val="00C76A39"/>
    <w:rsid w:val="00C77035"/>
    <w:rsid w:val="00C77919"/>
    <w:rsid w:val="00C77D74"/>
    <w:rsid w:val="00C84059"/>
    <w:rsid w:val="00C8419B"/>
    <w:rsid w:val="00C84522"/>
    <w:rsid w:val="00C8720C"/>
    <w:rsid w:val="00C902E5"/>
    <w:rsid w:val="00C90C8E"/>
    <w:rsid w:val="00C91094"/>
    <w:rsid w:val="00C92445"/>
    <w:rsid w:val="00C92C5C"/>
    <w:rsid w:val="00C935C4"/>
    <w:rsid w:val="00C93620"/>
    <w:rsid w:val="00C93E8D"/>
    <w:rsid w:val="00C975FC"/>
    <w:rsid w:val="00CA0077"/>
    <w:rsid w:val="00CA1425"/>
    <w:rsid w:val="00CA2D94"/>
    <w:rsid w:val="00CA2F38"/>
    <w:rsid w:val="00CA5FCD"/>
    <w:rsid w:val="00CA75D2"/>
    <w:rsid w:val="00CA7CA4"/>
    <w:rsid w:val="00CB1318"/>
    <w:rsid w:val="00CB1EEB"/>
    <w:rsid w:val="00CB3DA7"/>
    <w:rsid w:val="00CB54DC"/>
    <w:rsid w:val="00CB60E5"/>
    <w:rsid w:val="00CB78A9"/>
    <w:rsid w:val="00CC1E85"/>
    <w:rsid w:val="00CC2B3F"/>
    <w:rsid w:val="00CC442F"/>
    <w:rsid w:val="00CC4818"/>
    <w:rsid w:val="00CD0BD6"/>
    <w:rsid w:val="00CD3413"/>
    <w:rsid w:val="00CD3BE2"/>
    <w:rsid w:val="00CD4030"/>
    <w:rsid w:val="00CD669F"/>
    <w:rsid w:val="00CD6A5C"/>
    <w:rsid w:val="00CE0B9E"/>
    <w:rsid w:val="00CE1481"/>
    <w:rsid w:val="00CE2EEB"/>
    <w:rsid w:val="00CE564C"/>
    <w:rsid w:val="00CE5D4E"/>
    <w:rsid w:val="00CF20F4"/>
    <w:rsid w:val="00CF3BD4"/>
    <w:rsid w:val="00CF485A"/>
    <w:rsid w:val="00CF52D5"/>
    <w:rsid w:val="00CF7BF9"/>
    <w:rsid w:val="00D03A10"/>
    <w:rsid w:val="00D03D87"/>
    <w:rsid w:val="00D0706D"/>
    <w:rsid w:val="00D0712F"/>
    <w:rsid w:val="00D10E4F"/>
    <w:rsid w:val="00D11CBC"/>
    <w:rsid w:val="00D13699"/>
    <w:rsid w:val="00D1392F"/>
    <w:rsid w:val="00D1667B"/>
    <w:rsid w:val="00D17642"/>
    <w:rsid w:val="00D21C27"/>
    <w:rsid w:val="00D227AE"/>
    <w:rsid w:val="00D231E3"/>
    <w:rsid w:val="00D23D4A"/>
    <w:rsid w:val="00D23F20"/>
    <w:rsid w:val="00D3147C"/>
    <w:rsid w:val="00D32018"/>
    <w:rsid w:val="00D347B2"/>
    <w:rsid w:val="00D34BC4"/>
    <w:rsid w:val="00D3582A"/>
    <w:rsid w:val="00D35B29"/>
    <w:rsid w:val="00D4281B"/>
    <w:rsid w:val="00D451E9"/>
    <w:rsid w:val="00D45FD0"/>
    <w:rsid w:val="00D4750D"/>
    <w:rsid w:val="00D52E6A"/>
    <w:rsid w:val="00D53AE4"/>
    <w:rsid w:val="00D53B99"/>
    <w:rsid w:val="00D54061"/>
    <w:rsid w:val="00D54AAC"/>
    <w:rsid w:val="00D54EE6"/>
    <w:rsid w:val="00D54F21"/>
    <w:rsid w:val="00D600E1"/>
    <w:rsid w:val="00D60D75"/>
    <w:rsid w:val="00D62FD6"/>
    <w:rsid w:val="00D63651"/>
    <w:rsid w:val="00D64A43"/>
    <w:rsid w:val="00D65D65"/>
    <w:rsid w:val="00D66082"/>
    <w:rsid w:val="00D66128"/>
    <w:rsid w:val="00D669C6"/>
    <w:rsid w:val="00D675F2"/>
    <w:rsid w:val="00D67F29"/>
    <w:rsid w:val="00D717A3"/>
    <w:rsid w:val="00D71D33"/>
    <w:rsid w:val="00D72A62"/>
    <w:rsid w:val="00D73E14"/>
    <w:rsid w:val="00D77E9B"/>
    <w:rsid w:val="00D8065A"/>
    <w:rsid w:val="00D8079A"/>
    <w:rsid w:val="00D81808"/>
    <w:rsid w:val="00D85381"/>
    <w:rsid w:val="00D87A4F"/>
    <w:rsid w:val="00D90115"/>
    <w:rsid w:val="00D906AA"/>
    <w:rsid w:val="00D90F58"/>
    <w:rsid w:val="00D942D4"/>
    <w:rsid w:val="00D96900"/>
    <w:rsid w:val="00D9745F"/>
    <w:rsid w:val="00D97E46"/>
    <w:rsid w:val="00DA2266"/>
    <w:rsid w:val="00DA2B48"/>
    <w:rsid w:val="00DA36AA"/>
    <w:rsid w:val="00DB0192"/>
    <w:rsid w:val="00DB01C9"/>
    <w:rsid w:val="00DB04F7"/>
    <w:rsid w:val="00DB1C9F"/>
    <w:rsid w:val="00DB659E"/>
    <w:rsid w:val="00DB6772"/>
    <w:rsid w:val="00DB67A8"/>
    <w:rsid w:val="00DB6E21"/>
    <w:rsid w:val="00DC0576"/>
    <w:rsid w:val="00DC118E"/>
    <w:rsid w:val="00DC3A86"/>
    <w:rsid w:val="00DC42AB"/>
    <w:rsid w:val="00DC60AA"/>
    <w:rsid w:val="00DC6D9E"/>
    <w:rsid w:val="00DC7948"/>
    <w:rsid w:val="00DD07A7"/>
    <w:rsid w:val="00DD0BE0"/>
    <w:rsid w:val="00DD4001"/>
    <w:rsid w:val="00DD4043"/>
    <w:rsid w:val="00DD7C75"/>
    <w:rsid w:val="00DE016D"/>
    <w:rsid w:val="00DE0D83"/>
    <w:rsid w:val="00DE139C"/>
    <w:rsid w:val="00DE22B3"/>
    <w:rsid w:val="00DE4FB5"/>
    <w:rsid w:val="00DE7131"/>
    <w:rsid w:val="00DF0D8F"/>
    <w:rsid w:val="00DF1D1B"/>
    <w:rsid w:val="00DF357E"/>
    <w:rsid w:val="00DF4653"/>
    <w:rsid w:val="00DF5ADB"/>
    <w:rsid w:val="00E00867"/>
    <w:rsid w:val="00E008AA"/>
    <w:rsid w:val="00E00BB1"/>
    <w:rsid w:val="00E010D6"/>
    <w:rsid w:val="00E02651"/>
    <w:rsid w:val="00E05EEB"/>
    <w:rsid w:val="00E07A27"/>
    <w:rsid w:val="00E07C2B"/>
    <w:rsid w:val="00E109A6"/>
    <w:rsid w:val="00E1114A"/>
    <w:rsid w:val="00E11C77"/>
    <w:rsid w:val="00E2060F"/>
    <w:rsid w:val="00E21223"/>
    <w:rsid w:val="00E21AD2"/>
    <w:rsid w:val="00E23820"/>
    <w:rsid w:val="00E2409E"/>
    <w:rsid w:val="00E24302"/>
    <w:rsid w:val="00E257AA"/>
    <w:rsid w:val="00E25AE7"/>
    <w:rsid w:val="00E26995"/>
    <w:rsid w:val="00E31D76"/>
    <w:rsid w:val="00E32AA6"/>
    <w:rsid w:val="00E363BF"/>
    <w:rsid w:val="00E3681D"/>
    <w:rsid w:val="00E40CEF"/>
    <w:rsid w:val="00E41B01"/>
    <w:rsid w:val="00E43B95"/>
    <w:rsid w:val="00E4417B"/>
    <w:rsid w:val="00E46DC4"/>
    <w:rsid w:val="00E5270F"/>
    <w:rsid w:val="00E529E6"/>
    <w:rsid w:val="00E55820"/>
    <w:rsid w:val="00E55F53"/>
    <w:rsid w:val="00E56923"/>
    <w:rsid w:val="00E61289"/>
    <w:rsid w:val="00E62470"/>
    <w:rsid w:val="00E67218"/>
    <w:rsid w:val="00E73BAF"/>
    <w:rsid w:val="00E73C57"/>
    <w:rsid w:val="00E76959"/>
    <w:rsid w:val="00E83BB1"/>
    <w:rsid w:val="00E845BF"/>
    <w:rsid w:val="00E84E04"/>
    <w:rsid w:val="00E856BD"/>
    <w:rsid w:val="00E90BC5"/>
    <w:rsid w:val="00E93743"/>
    <w:rsid w:val="00E94747"/>
    <w:rsid w:val="00E947F4"/>
    <w:rsid w:val="00E95D24"/>
    <w:rsid w:val="00E96809"/>
    <w:rsid w:val="00E96A0E"/>
    <w:rsid w:val="00EA05C2"/>
    <w:rsid w:val="00EA35A8"/>
    <w:rsid w:val="00EA3C9B"/>
    <w:rsid w:val="00EA4CAC"/>
    <w:rsid w:val="00EA4D22"/>
    <w:rsid w:val="00EA5CCF"/>
    <w:rsid w:val="00EA5D28"/>
    <w:rsid w:val="00EB1E7A"/>
    <w:rsid w:val="00EB32C7"/>
    <w:rsid w:val="00EB3653"/>
    <w:rsid w:val="00EB4B4A"/>
    <w:rsid w:val="00EB6AA8"/>
    <w:rsid w:val="00EB6E4B"/>
    <w:rsid w:val="00EB7C12"/>
    <w:rsid w:val="00EC2282"/>
    <w:rsid w:val="00EC3D17"/>
    <w:rsid w:val="00EC4045"/>
    <w:rsid w:val="00EC41F0"/>
    <w:rsid w:val="00EC4C58"/>
    <w:rsid w:val="00EC5BB4"/>
    <w:rsid w:val="00EC6C4A"/>
    <w:rsid w:val="00EC7140"/>
    <w:rsid w:val="00EC76ED"/>
    <w:rsid w:val="00ED0D35"/>
    <w:rsid w:val="00ED118A"/>
    <w:rsid w:val="00ED1826"/>
    <w:rsid w:val="00ED2CF1"/>
    <w:rsid w:val="00ED32C5"/>
    <w:rsid w:val="00ED3998"/>
    <w:rsid w:val="00ED3E8C"/>
    <w:rsid w:val="00ED5B97"/>
    <w:rsid w:val="00ED644C"/>
    <w:rsid w:val="00ED74AE"/>
    <w:rsid w:val="00ED7BBA"/>
    <w:rsid w:val="00ED7C4E"/>
    <w:rsid w:val="00EE2B62"/>
    <w:rsid w:val="00EE4384"/>
    <w:rsid w:val="00EE456D"/>
    <w:rsid w:val="00EE4A93"/>
    <w:rsid w:val="00EE5EA1"/>
    <w:rsid w:val="00EE6D26"/>
    <w:rsid w:val="00EF3209"/>
    <w:rsid w:val="00EF4044"/>
    <w:rsid w:val="00EF577F"/>
    <w:rsid w:val="00EF5A68"/>
    <w:rsid w:val="00EF5F47"/>
    <w:rsid w:val="00EF69A3"/>
    <w:rsid w:val="00EF73BA"/>
    <w:rsid w:val="00EF73DA"/>
    <w:rsid w:val="00F002AA"/>
    <w:rsid w:val="00F009F9"/>
    <w:rsid w:val="00F014DD"/>
    <w:rsid w:val="00F0192F"/>
    <w:rsid w:val="00F0194A"/>
    <w:rsid w:val="00F037CE"/>
    <w:rsid w:val="00F0393E"/>
    <w:rsid w:val="00F03DCF"/>
    <w:rsid w:val="00F04F0F"/>
    <w:rsid w:val="00F06C21"/>
    <w:rsid w:val="00F11F96"/>
    <w:rsid w:val="00F1627A"/>
    <w:rsid w:val="00F20195"/>
    <w:rsid w:val="00F2372E"/>
    <w:rsid w:val="00F23BBE"/>
    <w:rsid w:val="00F24114"/>
    <w:rsid w:val="00F245AF"/>
    <w:rsid w:val="00F24DA6"/>
    <w:rsid w:val="00F3170B"/>
    <w:rsid w:val="00F31E2A"/>
    <w:rsid w:val="00F32AEC"/>
    <w:rsid w:val="00F3356E"/>
    <w:rsid w:val="00F3416A"/>
    <w:rsid w:val="00F341FB"/>
    <w:rsid w:val="00F40FF5"/>
    <w:rsid w:val="00F41618"/>
    <w:rsid w:val="00F41EBF"/>
    <w:rsid w:val="00F42B1C"/>
    <w:rsid w:val="00F4376D"/>
    <w:rsid w:val="00F43861"/>
    <w:rsid w:val="00F43C98"/>
    <w:rsid w:val="00F452CB"/>
    <w:rsid w:val="00F46D8D"/>
    <w:rsid w:val="00F50B03"/>
    <w:rsid w:val="00F50D1B"/>
    <w:rsid w:val="00F52E20"/>
    <w:rsid w:val="00F551BB"/>
    <w:rsid w:val="00F6136F"/>
    <w:rsid w:val="00F63B44"/>
    <w:rsid w:val="00F64AA0"/>
    <w:rsid w:val="00F7016E"/>
    <w:rsid w:val="00F75233"/>
    <w:rsid w:val="00F75BD4"/>
    <w:rsid w:val="00F76DB3"/>
    <w:rsid w:val="00F77E54"/>
    <w:rsid w:val="00F8263A"/>
    <w:rsid w:val="00F82C92"/>
    <w:rsid w:val="00F8586D"/>
    <w:rsid w:val="00F90DD9"/>
    <w:rsid w:val="00F94705"/>
    <w:rsid w:val="00F953A0"/>
    <w:rsid w:val="00F95489"/>
    <w:rsid w:val="00F959BB"/>
    <w:rsid w:val="00F96288"/>
    <w:rsid w:val="00F965F9"/>
    <w:rsid w:val="00F96AB9"/>
    <w:rsid w:val="00F977F4"/>
    <w:rsid w:val="00F97CE6"/>
    <w:rsid w:val="00FA0198"/>
    <w:rsid w:val="00FA0ACA"/>
    <w:rsid w:val="00FA0F68"/>
    <w:rsid w:val="00FA16FA"/>
    <w:rsid w:val="00FA26C4"/>
    <w:rsid w:val="00FA3B5D"/>
    <w:rsid w:val="00FA484E"/>
    <w:rsid w:val="00FB14E1"/>
    <w:rsid w:val="00FB30B3"/>
    <w:rsid w:val="00FB48FB"/>
    <w:rsid w:val="00FB5F71"/>
    <w:rsid w:val="00FB6C55"/>
    <w:rsid w:val="00FC0423"/>
    <w:rsid w:val="00FC0A03"/>
    <w:rsid w:val="00FC2363"/>
    <w:rsid w:val="00FC388C"/>
    <w:rsid w:val="00FC4978"/>
    <w:rsid w:val="00FC5052"/>
    <w:rsid w:val="00FC59CB"/>
    <w:rsid w:val="00FC5B30"/>
    <w:rsid w:val="00FD01AE"/>
    <w:rsid w:val="00FD1DEC"/>
    <w:rsid w:val="00FD430A"/>
    <w:rsid w:val="00FD51D5"/>
    <w:rsid w:val="00FD5B92"/>
    <w:rsid w:val="00FD768F"/>
    <w:rsid w:val="00FE2542"/>
    <w:rsid w:val="00FE576D"/>
    <w:rsid w:val="00FF1DA6"/>
    <w:rsid w:val="00FF295B"/>
    <w:rsid w:val="00FF325F"/>
    <w:rsid w:val="00FF333E"/>
    <w:rsid w:val="00FF3521"/>
    <w:rsid w:val="00FF4609"/>
    <w:rsid w:val="00FF471D"/>
    <w:rsid w:val="00FF473D"/>
    <w:rsid w:val="00FF5185"/>
    <w:rsid w:val="00FF5F3E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6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locked/>
    <w:rsid w:val="00AC0EBB"/>
    <w:pPr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750A8"/>
    <w:pPr>
      <w:spacing w:after="0" w:line="240" w:lineRule="auto"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locked/>
    <w:rsid w:val="00DF357E"/>
    <w:pPr>
      <w:spacing w:after="0" w:line="240" w:lineRule="auto"/>
      <w:ind w:firstLine="540"/>
      <w:jc w:val="both"/>
      <w:outlineLvl w:val="2"/>
    </w:pPr>
    <w:rPr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D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C0576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rsid w:val="00DC05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685"/>
    <w:pPr>
      <w:ind w:left="720"/>
    </w:pPr>
  </w:style>
  <w:style w:type="table" w:styleId="a8">
    <w:name w:val="Table Grid"/>
    <w:basedOn w:val="a2"/>
    <w:uiPriority w:val="59"/>
    <w:rsid w:val="00D070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D0706D"/>
    <w:rPr>
      <w:rFonts w:cs="Calibri"/>
      <w:lang w:eastAsia="en-US"/>
    </w:rPr>
  </w:style>
  <w:style w:type="paragraph" w:styleId="a9">
    <w:name w:val="header"/>
    <w:basedOn w:val="a"/>
    <w:link w:val="aa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59"/>
    <w:rsid w:val="00EA5CC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4A57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4A57AC"/>
  </w:style>
  <w:style w:type="table" w:customStyle="1" w:styleId="22">
    <w:name w:val="Сетка таблицы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11">
    <w:name w:val="Сетка таблицы11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750A8"/>
    <w:rPr>
      <w:rFonts w:ascii="Times New Roman" w:eastAsia="Times New Roman" w:hAnsi="Times New Roman"/>
      <w:b/>
      <w:sz w:val="24"/>
      <w:szCs w:val="24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4A57AC"/>
  </w:style>
  <w:style w:type="table" w:customStyle="1" w:styleId="210">
    <w:name w:val="Сетка таблицы2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next w:val="a8"/>
    <w:uiPriority w:val="59"/>
    <w:rsid w:val="004A57A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4A57AC"/>
  </w:style>
  <w:style w:type="paragraph" w:customStyle="1" w:styleId="western">
    <w:name w:val="western"/>
    <w:basedOn w:val="a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20">
    <w:name w:val="Сетка таблицы12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"/>
    <w:next w:val="ae"/>
    <w:link w:val="af"/>
    <w:uiPriority w:val="99"/>
    <w:semiHidden/>
    <w:unhideWhenUsed/>
    <w:rsid w:val="004A57AC"/>
    <w:pPr>
      <w:spacing w:after="12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Основной текст Знак"/>
    <w:basedOn w:val="a1"/>
    <w:link w:val="13"/>
    <w:uiPriority w:val="99"/>
    <w:semiHidden/>
    <w:rsid w:val="004A57A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A57AC"/>
    <w:pPr>
      <w:widowControl w:val="0"/>
      <w:autoSpaceDE w:val="0"/>
      <w:autoSpaceDN w:val="0"/>
      <w:adjustRightInd w:val="0"/>
      <w:spacing w:after="0" w:line="382" w:lineRule="exact"/>
      <w:ind w:firstLine="630"/>
      <w:jc w:val="both"/>
    </w:pPr>
    <w:rPr>
      <w:lang w:eastAsia="ru-RU"/>
    </w:rPr>
  </w:style>
  <w:style w:type="character" w:customStyle="1" w:styleId="FontStyle22">
    <w:name w:val="Font Style22"/>
    <w:basedOn w:val="a1"/>
    <w:uiPriority w:val="99"/>
    <w:rsid w:val="004A57AC"/>
    <w:rPr>
      <w:rFonts w:ascii="Times New Roman" w:hAnsi="Times New Roman" w:cs="Times New Roman" w:hint="default"/>
      <w:sz w:val="32"/>
      <w:szCs w:val="32"/>
    </w:rPr>
  </w:style>
  <w:style w:type="table" w:customStyle="1" w:styleId="130">
    <w:name w:val="Сетка таблицы13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4A57AC"/>
  </w:style>
  <w:style w:type="table" w:customStyle="1" w:styleId="6">
    <w:name w:val="Сетка таблицы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uiPriority w:val="99"/>
    <w:semiHidden/>
    <w:unhideWhenUsed/>
    <w:rsid w:val="004A57AC"/>
  </w:style>
  <w:style w:type="table" w:customStyle="1" w:styleId="131">
    <w:name w:val="Сетка таблицы13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57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9">
    <w:name w:val="Сетка таблицы9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7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8">
    <w:name w:val="Сетка таблицы18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1"/>
    <w:semiHidden/>
    <w:rsid w:val="004A5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Body Text"/>
    <w:basedOn w:val="a"/>
    <w:link w:val="19"/>
    <w:uiPriority w:val="99"/>
    <w:semiHidden/>
    <w:unhideWhenUsed/>
    <w:rsid w:val="004A57AC"/>
    <w:pPr>
      <w:spacing w:after="120"/>
    </w:pPr>
  </w:style>
  <w:style w:type="character" w:customStyle="1" w:styleId="19">
    <w:name w:val="Основной текст Знак1"/>
    <w:basedOn w:val="a1"/>
    <w:link w:val="ae"/>
    <w:uiPriority w:val="99"/>
    <w:semiHidden/>
    <w:rsid w:val="004A57A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32">
    <w:name w:val="Нет списка3"/>
    <w:next w:val="a3"/>
    <w:uiPriority w:val="99"/>
    <w:semiHidden/>
    <w:unhideWhenUsed/>
    <w:rsid w:val="00AD703E"/>
  </w:style>
  <w:style w:type="table" w:customStyle="1" w:styleId="190">
    <w:name w:val="Сетка таблицы19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"/>
    <w:next w:val="a3"/>
    <w:uiPriority w:val="99"/>
    <w:semiHidden/>
    <w:unhideWhenUsed/>
    <w:rsid w:val="00AD703E"/>
  </w:style>
  <w:style w:type="table" w:customStyle="1" w:styleId="24">
    <w:name w:val="Сетка таблицы24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next w:val="a8"/>
    <w:uiPriority w:val="59"/>
    <w:rsid w:val="00AD703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next w:val="a8"/>
    <w:uiPriority w:val="3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AD703E"/>
  </w:style>
  <w:style w:type="table" w:customStyle="1" w:styleId="11112">
    <w:name w:val="Сетка таблицы11112"/>
    <w:basedOn w:val="a2"/>
    <w:rsid w:val="00AD703E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AD703E"/>
  </w:style>
  <w:style w:type="table" w:customStyle="1" w:styleId="1311">
    <w:name w:val="Сетка таблицы13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D3E8C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ED3E8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ED3E8C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C0EBB"/>
    <w:rPr>
      <w:rFonts w:ascii="Times New Roman" w:hAnsi="Times New Roman"/>
      <w:b/>
      <w:sz w:val="24"/>
      <w:szCs w:val="24"/>
      <w:lang w:eastAsia="en-US"/>
    </w:rPr>
  </w:style>
  <w:style w:type="table" w:customStyle="1" w:styleId="25">
    <w:name w:val="Сетка таблицы25"/>
    <w:basedOn w:val="a2"/>
    <w:next w:val="a8"/>
    <w:uiPriority w:val="99"/>
    <w:rsid w:val="005539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param">
    <w:name w:val="product-param"/>
    <w:basedOn w:val="a"/>
    <w:rsid w:val="00484AAE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product-paramdesc">
    <w:name w:val="product-param__desc"/>
    <w:basedOn w:val="a1"/>
    <w:rsid w:val="00484AAE"/>
  </w:style>
  <w:style w:type="character" w:customStyle="1" w:styleId="padright">
    <w:name w:val="padright"/>
    <w:rsid w:val="008F38EB"/>
  </w:style>
  <w:style w:type="table" w:customStyle="1" w:styleId="200">
    <w:name w:val="Сетка таблицы20"/>
    <w:basedOn w:val="a2"/>
    <w:next w:val="a8"/>
    <w:uiPriority w:val="59"/>
    <w:rsid w:val="008F38EB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next w:val="a8"/>
    <w:uiPriority w:val="59"/>
    <w:rsid w:val="008F38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8"/>
    <w:uiPriority w:val="59"/>
    <w:rsid w:val="008F38E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8F38EB"/>
  </w:style>
  <w:style w:type="paragraph" w:styleId="af3">
    <w:name w:val="TOC Heading"/>
    <w:basedOn w:val="1"/>
    <w:next w:val="a"/>
    <w:uiPriority w:val="39"/>
    <w:semiHidden/>
    <w:unhideWhenUsed/>
    <w:qFormat/>
    <w:rsid w:val="00A70009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a">
    <w:name w:val="toc 1"/>
    <w:basedOn w:val="a"/>
    <w:next w:val="a"/>
    <w:autoRedefine/>
    <w:uiPriority w:val="39"/>
    <w:locked/>
    <w:rsid w:val="00A70009"/>
    <w:pPr>
      <w:spacing w:after="100"/>
    </w:pPr>
  </w:style>
  <w:style w:type="paragraph" w:styleId="27">
    <w:name w:val="toc 2"/>
    <w:basedOn w:val="a"/>
    <w:next w:val="a"/>
    <w:link w:val="28"/>
    <w:autoRedefine/>
    <w:uiPriority w:val="39"/>
    <w:locked/>
    <w:rsid w:val="00A70009"/>
    <w:pPr>
      <w:spacing w:after="100"/>
      <w:ind w:left="240"/>
    </w:pPr>
  </w:style>
  <w:style w:type="table" w:customStyle="1" w:styleId="270">
    <w:name w:val="Сетка таблицы27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1C29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29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1C29A2"/>
    <w:rPr>
      <w:rFonts w:ascii="Times New Roman" w:eastAsia="Times New Roman" w:hAnsi="Times New Roman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29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29A2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28">
    <w:name w:val="Оглавление 2 Знак"/>
    <w:basedOn w:val="a1"/>
    <w:link w:val="27"/>
    <w:uiPriority w:val="39"/>
    <w:rsid w:val="00E363B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29">
    <w:name w:val="Сетка таблицы29"/>
    <w:basedOn w:val="a2"/>
    <w:next w:val="a8"/>
    <w:uiPriority w:val="59"/>
    <w:rsid w:val="003A2A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8"/>
    <w:uiPriority w:val="59"/>
    <w:rsid w:val="007E48B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D6A4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rsid w:val="00DF357E"/>
    <w:rPr>
      <w:rFonts w:ascii="Times New Roman" w:eastAsia="Times New Roman" w:hAnsi="Times New Roman"/>
      <w:sz w:val="24"/>
      <w:szCs w:val="24"/>
      <w:u w:val="single"/>
    </w:rPr>
  </w:style>
  <w:style w:type="table" w:customStyle="1" w:styleId="33">
    <w:name w:val="Сетка таблицы3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3916F2"/>
  </w:style>
  <w:style w:type="table" w:customStyle="1" w:styleId="35">
    <w:name w:val="Сетка таблицы35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2"/>
    <w:next w:val="a8"/>
    <w:uiPriority w:val="59"/>
    <w:rsid w:val="00BE30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8"/>
    <w:uiPriority w:val="59"/>
    <w:rsid w:val="004C68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toc 3"/>
    <w:basedOn w:val="a"/>
    <w:next w:val="a"/>
    <w:autoRedefine/>
    <w:uiPriority w:val="39"/>
    <w:locked/>
    <w:rsid w:val="000F0C7B"/>
    <w:pPr>
      <w:spacing w:after="100"/>
      <w:ind w:left="480"/>
    </w:pPr>
  </w:style>
  <w:style w:type="numbering" w:customStyle="1" w:styleId="50">
    <w:name w:val="Нет списка5"/>
    <w:next w:val="a3"/>
    <w:uiPriority w:val="99"/>
    <w:semiHidden/>
    <w:unhideWhenUsed/>
    <w:rsid w:val="00117F68"/>
  </w:style>
  <w:style w:type="table" w:customStyle="1" w:styleId="390">
    <w:name w:val="Сетка таблицы39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uiPriority w:val="59"/>
    <w:rsid w:val="00117F6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"/>
    <w:next w:val="a3"/>
    <w:uiPriority w:val="99"/>
    <w:semiHidden/>
    <w:unhideWhenUsed/>
    <w:rsid w:val="00117F68"/>
  </w:style>
  <w:style w:type="table" w:customStyle="1" w:styleId="2100">
    <w:name w:val="Сетка таблицы2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117F68"/>
  </w:style>
  <w:style w:type="table" w:customStyle="1" w:styleId="2130">
    <w:name w:val="Сетка таблицы213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Сетка таблицы3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117F68"/>
  </w:style>
  <w:style w:type="table" w:customStyle="1" w:styleId="61">
    <w:name w:val="Сетка таблицы6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117F68"/>
  </w:style>
  <w:style w:type="table" w:customStyle="1" w:styleId="1312">
    <w:name w:val="Сетка таблицы13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0">
    <w:name w:val="Сетка таблицы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117F68"/>
  </w:style>
  <w:style w:type="table" w:customStyle="1" w:styleId="191">
    <w:name w:val="Сетка таблицы1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117F68"/>
  </w:style>
  <w:style w:type="table" w:customStyle="1" w:styleId="241">
    <w:name w:val="Сетка таблицы24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1"/>
    <w:basedOn w:val="a2"/>
    <w:next w:val="a8"/>
    <w:uiPriority w:val="3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8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"/>
    <w:next w:val="a3"/>
    <w:uiPriority w:val="99"/>
    <w:semiHidden/>
    <w:unhideWhenUsed/>
    <w:rsid w:val="00117F68"/>
  </w:style>
  <w:style w:type="table" w:customStyle="1" w:styleId="111121">
    <w:name w:val="Сетка таблицы11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117F68"/>
  </w:style>
  <w:style w:type="table" w:customStyle="1" w:styleId="13111">
    <w:name w:val="Сетка таблицы13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Сетка таблицы13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2"/>
    <w:next w:val="a8"/>
    <w:uiPriority w:val="9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8"/>
    <w:uiPriority w:val="59"/>
    <w:rsid w:val="00117F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117F68"/>
  </w:style>
  <w:style w:type="table" w:customStyle="1" w:styleId="351">
    <w:name w:val="Сетка таблицы35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1"/>
    <w:rsid w:val="00117F68"/>
  </w:style>
  <w:style w:type="paragraph" w:customStyle="1" w:styleId="s1">
    <w:name w:val="s_1"/>
    <w:basedOn w:val="a"/>
    <w:rsid w:val="00117F68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s10">
    <w:name w:val="s_10"/>
    <w:basedOn w:val="a1"/>
    <w:rsid w:val="00117F68"/>
  </w:style>
  <w:style w:type="table" w:customStyle="1" w:styleId="391">
    <w:name w:val="Сетка таблицы39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117F68"/>
  </w:style>
  <w:style w:type="paragraph" w:styleId="2a">
    <w:name w:val="Body Text Indent 2"/>
    <w:basedOn w:val="a"/>
    <w:link w:val="2b"/>
    <w:semiHidden/>
    <w:unhideWhenUsed/>
    <w:rsid w:val="00117F68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1"/>
    <w:link w:val="2a"/>
    <w:semiHidden/>
    <w:rsid w:val="00117F68"/>
    <w:rPr>
      <w:rFonts w:ascii="Times New Roman" w:eastAsia="Times New Roman" w:hAnsi="Times New Roman"/>
      <w:sz w:val="28"/>
      <w:szCs w:val="20"/>
    </w:rPr>
  </w:style>
  <w:style w:type="table" w:customStyle="1" w:styleId="400">
    <w:name w:val="Сетка таблицы4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№1_"/>
    <w:basedOn w:val="a1"/>
    <w:link w:val="1c"/>
    <w:rsid w:val="009F68A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_"/>
    <w:basedOn w:val="a1"/>
    <w:link w:val="2d"/>
    <w:rsid w:val="009F68A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9F68A5"/>
    <w:pPr>
      <w:widowControl w:val="0"/>
      <w:shd w:val="clear" w:color="auto" w:fill="FFFFFF"/>
      <w:spacing w:after="0" w:line="331" w:lineRule="exact"/>
      <w:outlineLvl w:val="0"/>
    </w:pPr>
    <w:rPr>
      <w:b/>
      <w:bCs/>
      <w:sz w:val="28"/>
      <w:szCs w:val="28"/>
      <w:lang w:eastAsia="ru-RU"/>
    </w:rPr>
  </w:style>
  <w:style w:type="paragraph" w:customStyle="1" w:styleId="2d">
    <w:name w:val="Основной текст (2)"/>
    <w:basedOn w:val="a"/>
    <w:link w:val="2c"/>
    <w:rsid w:val="009F68A5"/>
    <w:pPr>
      <w:widowControl w:val="0"/>
      <w:shd w:val="clear" w:color="auto" w:fill="FFFFFF"/>
      <w:spacing w:before="420" w:after="240" w:line="0" w:lineRule="atLeas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6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locked/>
    <w:rsid w:val="00AC0EBB"/>
    <w:pPr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750A8"/>
    <w:pPr>
      <w:spacing w:after="0" w:line="240" w:lineRule="auto"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locked/>
    <w:rsid w:val="00DF357E"/>
    <w:pPr>
      <w:spacing w:after="0" w:line="240" w:lineRule="auto"/>
      <w:ind w:firstLine="540"/>
      <w:jc w:val="both"/>
      <w:outlineLvl w:val="2"/>
    </w:pPr>
    <w:rPr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D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C0576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rsid w:val="00DC05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685"/>
    <w:pPr>
      <w:ind w:left="720"/>
    </w:pPr>
  </w:style>
  <w:style w:type="table" w:styleId="a8">
    <w:name w:val="Table Grid"/>
    <w:basedOn w:val="a2"/>
    <w:uiPriority w:val="59"/>
    <w:rsid w:val="00D070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D0706D"/>
    <w:rPr>
      <w:rFonts w:cs="Calibri"/>
      <w:lang w:eastAsia="en-US"/>
    </w:rPr>
  </w:style>
  <w:style w:type="paragraph" w:styleId="a9">
    <w:name w:val="header"/>
    <w:basedOn w:val="a"/>
    <w:link w:val="aa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59"/>
    <w:rsid w:val="00EA5CC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4A57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4A57AC"/>
  </w:style>
  <w:style w:type="table" w:customStyle="1" w:styleId="22">
    <w:name w:val="Сетка таблицы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11">
    <w:name w:val="Сетка таблицы11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750A8"/>
    <w:rPr>
      <w:rFonts w:ascii="Times New Roman" w:eastAsia="Times New Roman" w:hAnsi="Times New Roman"/>
      <w:b/>
      <w:sz w:val="24"/>
      <w:szCs w:val="24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4A57AC"/>
  </w:style>
  <w:style w:type="table" w:customStyle="1" w:styleId="210">
    <w:name w:val="Сетка таблицы2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next w:val="a8"/>
    <w:uiPriority w:val="59"/>
    <w:rsid w:val="004A57A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4A57AC"/>
  </w:style>
  <w:style w:type="paragraph" w:customStyle="1" w:styleId="western">
    <w:name w:val="western"/>
    <w:basedOn w:val="a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20">
    <w:name w:val="Сетка таблицы12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"/>
    <w:next w:val="ae"/>
    <w:link w:val="af"/>
    <w:uiPriority w:val="99"/>
    <w:semiHidden/>
    <w:unhideWhenUsed/>
    <w:rsid w:val="004A57AC"/>
    <w:pPr>
      <w:spacing w:after="12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Основной текст Знак"/>
    <w:basedOn w:val="a1"/>
    <w:link w:val="13"/>
    <w:uiPriority w:val="99"/>
    <w:semiHidden/>
    <w:rsid w:val="004A57A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A57AC"/>
    <w:pPr>
      <w:widowControl w:val="0"/>
      <w:autoSpaceDE w:val="0"/>
      <w:autoSpaceDN w:val="0"/>
      <w:adjustRightInd w:val="0"/>
      <w:spacing w:after="0" w:line="382" w:lineRule="exact"/>
      <w:ind w:firstLine="630"/>
      <w:jc w:val="both"/>
    </w:pPr>
    <w:rPr>
      <w:lang w:eastAsia="ru-RU"/>
    </w:rPr>
  </w:style>
  <w:style w:type="character" w:customStyle="1" w:styleId="FontStyle22">
    <w:name w:val="Font Style22"/>
    <w:basedOn w:val="a1"/>
    <w:uiPriority w:val="99"/>
    <w:rsid w:val="004A57AC"/>
    <w:rPr>
      <w:rFonts w:ascii="Times New Roman" w:hAnsi="Times New Roman" w:cs="Times New Roman" w:hint="default"/>
      <w:sz w:val="32"/>
      <w:szCs w:val="32"/>
    </w:rPr>
  </w:style>
  <w:style w:type="table" w:customStyle="1" w:styleId="130">
    <w:name w:val="Сетка таблицы13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4A57AC"/>
  </w:style>
  <w:style w:type="table" w:customStyle="1" w:styleId="6">
    <w:name w:val="Сетка таблицы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uiPriority w:val="99"/>
    <w:semiHidden/>
    <w:unhideWhenUsed/>
    <w:rsid w:val="004A57AC"/>
  </w:style>
  <w:style w:type="table" w:customStyle="1" w:styleId="131">
    <w:name w:val="Сетка таблицы13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57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9">
    <w:name w:val="Сетка таблицы9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7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8">
    <w:name w:val="Сетка таблицы18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1"/>
    <w:semiHidden/>
    <w:rsid w:val="004A5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Body Text"/>
    <w:basedOn w:val="a"/>
    <w:link w:val="19"/>
    <w:uiPriority w:val="99"/>
    <w:semiHidden/>
    <w:unhideWhenUsed/>
    <w:rsid w:val="004A57AC"/>
    <w:pPr>
      <w:spacing w:after="120"/>
    </w:pPr>
  </w:style>
  <w:style w:type="character" w:customStyle="1" w:styleId="19">
    <w:name w:val="Основной текст Знак1"/>
    <w:basedOn w:val="a1"/>
    <w:link w:val="ae"/>
    <w:uiPriority w:val="99"/>
    <w:semiHidden/>
    <w:rsid w:val="004A57A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32">
    <w:name w:val="Нет списка3"/>
    <w:next w:val="a3"/>
    <w:uiPriority w:val="99"/>
    <w:semiHidden/>
    <w:unhideWhenUsed/>
    <w:rsid w:val="00AD703E"/>
  </w:style>
  <w:style w:type="table" w:customStyle="1" w:styleId="190">
    <w:name w:val="Сетка таблицы19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"/>
    <w:next w:val="a3"/>
    <w:uiPriority w:val="99"/>
    <w:semiHidden/>
    <w:unhideWhenUsed/>
    <w:rsid w:val="00AD703E"/>
  </w:style>
  <w:style w:type="table" w:customStyle="1" w:styleId="24">
    <w:name w:val="Сетка таблицы24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next w:val="a8"/>
    <w:uiPriority w:val="59"/>
    <w:rsid w:val="00AD703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next w:val="a8"/>
    <w:uiPriority w:val="3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AD703E"/>
  </w:style>
  <w:style w:type="table" w:customStyle="1" w:styleId="11112">
    <w:name w:val="Сетка таблицы11112"/>
    <w:basedOn w:val="a2"/>
    <w:rsid w:val="00AD703E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AD703E"/>
  </w:style>
  <w:style w:type="table" w:customStyle="1" w:styleId="1311">
    <w:name w:val="Сетка таблицы13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D3E8C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ED3E8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ED3E8C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C0EBB"/>
    <w:rPr>
      <w:rFonts w:ascii="Times New Roman" w:hAnsi="Times New Roman"/>
      <w:b/>
      <w:sz w:val="24"/>
      <w:szCs w:val="24"/>
      <w:lang w:eastAsia="en-US"/>
    </w:rPr>
  </w:style>
  <w:style w:type="table" w:customStyle="1" w:styleId="25">
    <w:name w:val="Сетка таблицы25"/>
    <w:basedOn w:val="a2"/>
    <w:next w:val="a8"/>
    <w:uiPriority w:val="99"/>
    <w:rsid w:val="005539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param">
    <w:name w:val="product-param"/>
    <w:basedOn w:val="a"/>
    <w:rsid w:val="00484AAE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product-paramdesc">
    <w:name w:val="product-param__desc"/>
    <w:basedOn w:val="a1"/>
    <w:rsid w:val="00484AAE"/>
  </w:style>
  <w:style w:type="character" w:customStyle="1" w:styleId="padright">
    <w:name w:val="padright"/>
    <w:rsid w:val="008F38EB"/>
  </w:style>
  <w:style w:type="table" w:customStyle="1" w:styleId="200">
    <w:name w:val="Сетка таблицы20"/>
    <w:basedOn w:val="a2"/>
    <w:next w:val="a8"/>
    <w:uiPriority w:val="59"/>
    <w:rsid w:val="008F38EB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next w:val="a8"/>
    <w:uiPriority w:val="59"/>
    <w:rsid w:val="008F38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8"/>
    <w:uiPriority w:val="59"/>
    <w:rsid w:val="008F38E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8F38EB"/>
  </w:style>
  <w:style w:type="paragraph" w:styleId="af3">
    <w:name w:val="TOC Heading"/>
    <w:basedOn w:val="1"/>
    <w:next w:val="a"/>
    <w:uiPriority w:val="39"/>
    <w:semiHidden/>
    <w:unhideWhenUsed/>
    <w:qFormat/>
    <w:rsid w:val="00A70009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a">
    <w:name w:val="toc 1"/>
    <w:basedOn w:val="a"/>
    <w:next w:val="a"/>
    <w:autoRedefine/>
    <w:uiPriority w:val="39"/>
    <w:locked/>
    <w:rsid w:val="00A70009"/>
    <w:pPr>
      <w:spacing w:after="100"/>
    </w:pPr>
  </w:style>
  <w:style w:type="paragraph" w:styleId="27">
    <w:name w:val="toc 2"/>
    <w:basedOn w:val="a"/>
    <w:next w:val="a"/>
    <w:link w:val="28"/>
    <w:autoRedefine/>
    <w:uiPriority w:val="39"/>
    <w:locked/>
    <w:rsid w:val="00A70009"/>
    <w:pPr>
      <w:spacing w:after="100"/>
      <w:ind w:left="240"/>
    </w:pPr>
  </w:style>
  <w:style w:type="table" w:customStyle="1" w:styleId="270">
    <w:name w:val="Сетка таблицы27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1C29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29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1C29A2"/>
    <w:rPr>
      <w:rFonts w:ascii="Times New Roman" w:eastAsia="Times New Roman" w:hAnsi="Times New Roman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29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29A2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28">
    <w:name w:val="Оглавление 2 Знак"/>
    <w:basedOn w:val="a1"/>
    <w:link w:val="27"/>
    <w:uiPriority w:val="39"/>
    <w:rsid w:val="00E363B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29">
    <w:name w:val="Сетка таблицы29"/>
    <w:basedOn w:val="a2"/>
    <w:next w:val="a8"/>
    <w:uiPriority w:val="59"/>
    <w:rsid w:val="003A2A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8"/>
    <w:uiPriority w:val="59"/>
    <w:rsid w:val="007E48B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D6A4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rsid w:val="00DF357E"/>
    <w:rPr>
      <w:rFonts w:ascii="Times New Roman" w:eastAsia="Times New Roman" w:hAnsi="Times New Roman"/>
      <w:sz w:val="24"/>
      <w:szCs w:val="24"/>
      <w:u w:val="single"/>
    </w:rPr>
  </w:style>
  <w:style w:type="table" w:customStyle="1" w:styleId="33">
    <w:name w:val="Сетка таблицы3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3916F2"/>
  </w:style>
  <w:style w:type="table" w:customStyle="1" w:styleId="35">
    <w:name w:val="Сетка таблицы35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2"/>
    <w:next w:val="a8"/>
    <w:uiPriority w:val="59"/>
    <w:rsid w:val="00BE30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8"/>
    <w:uiPriority w:val="59"/>
    <w:rsid w:val="004C68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toc 3"/>
    <w:basedOn w:val="a"/>
    <w:next w:val="a"/>
    <w:autoRedefine/>
    <w:uiPriority w:val="39"/>
    <w:locked/>
    <w:rsid w:val="000F0C7B"/>
    <w:pPr>
      <w:spacing w:after="100"/>
      <w:ind w:left="480"/>
    </w:pPr>
  </w:style>
  <w:style w:type="numbering" w:customStyle="1" w:styleId="50">
    <w:name w:val="Нет списка5"/>
    <w:next w:val="a3"/>
    <w:uiPriority w:val="99"/>
    <w:semiHidden/>
    <w:unhideWhenUsed/>
    <w:rsid w:val="00117F68"/>
  </w:style>
  <w:style w:type="table" w:customStyle="1" w:styleId="390">
    <w:name w:val="Сетка таблицы39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uiPriority w:val="59"/>
    <w:rsid w:val="00117F6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"/>
    <w:next w:val="a3"/>
    <w:uiPriority w:val="99"/>
    <w:semiHidden/>
    <w:unhideWhenUsed/>
    <w:rsid w:val="00117F68"/>
  </w:style>
  <w:style w:type="table" w:customStyle="1" w:styleId="2100">
    <w:name w:val="Сетка таблицы2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117F68"/>
  </w:style>
  <w:style w:type="table" w:customStyle="1" w:styleId="2130">
    <w:name w:val="Сетка таблицы213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Сетка таблицы3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117F68"/>
  </w:style>
  <w:style w:type="table" w:customStyle="1" w:styleId="61">
    <w:name w:val="Сетка таблицы6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117F68"/>
  </w:style>
  <w:style w:type="table" w:customStyle="1" w:styleId="1312">
    <w:name w:val="Сетка таблицы13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0">
    <w:name w:val="Сетка таблицы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117F68"/>
  </w:style>
  <w:style w:type="table" w:customStyle="1" w:styleId="191">
    <w:name w:val="Сетка таблицы1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117F68"/>
  </w:style>
  <w:style w:type="table" w:customStyle="1" w:styleId="241">
    <w:name w:val="Сетка таблицы24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1"/>
    <w:basedOn w:val="a2"/>
    <w:next w:val="a8"/>
    <w:uiPriority w:val="3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8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"/>
    <w:next w:val="a3"/>
    <w:uiPriority w:val="99"/>
    <w:semiHidden/>
    <w:unhideWhenUsed/>
    <w:rsid w:val="00117F68"/>
  </w:style>
  <w:style w:type="table" w:customStyle="1" w:styleId="111121">
    <w:name w:val="Сетка таблицы11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117F68"/>
  </w:style>
  <w:style w:type="table" w:customStyle="1" w:styleId="13111">
    <w:name w:val="Сетка таблицы13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Сетка таблицы13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2"/>
    <w:next w:val="a8"/>
    <w:uiPriority w:val="9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8"/>
    <w:uiPriority w:val="59"/>
    <w:rsid w:val="00117F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117F68"/>
  </w:style>
  <w:style w:type="table" w:customStyle="1" w:styleId="351">
    <w:name w:val="Сетка таблицы35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1"/>
    <w:rsid w:val="00117F68"/>
  </w:style>
  <w:style w:type="paragraph" w:customStyle="1" w:styleId="s1">
    <w:name w:val="s_1"/>
    <w:basedOn w:val="a"/>
    <w:rsid w:val="00117F68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s10">
    <w:name w:val="s_10"/>
    <w:basedOn w:val="a1"/>
    <w:rsid w:val="00117F68"/>
  </w:style>
  <w:style w:type="table" w:customStyle="1" w:styleId="391">
    <w:name w:val="Сетка таблицы39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117F68"/>
  </w:style>
  <w:style w:type="paragraph" w:styleId="2a">
    <w:name w:val="Body Text Indent 2"/>
    <w:basedOn w:val="a"/>
    <w:link w:val="2b"/>
    <w:semiHidden/>
    <w:unhideWhenUsed/>
    <w:rsid w:val="00117F68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1"/>
    <w:link w:val="2a"/>
    <w:semiHidden/>
    <w:rsid w:val="00117F68"/>
    <w:rPr>
      <w:rFonts w:ascii="Times New Roman" w:eastAsia="Times New Roman" w:hAnsi="Times New Roman"/>
      <w:sz w:val="28"/>
      <w:szCs w:val="20"/>
    </w:rPr>
  </w:style>
  <w:style w:type="table" w:customStyle="1" w:styleId="400">
    <w:name w:val="Сетка таблицы4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№1_"/>
    <w:basedOn w:val="a1"/>
    <w:link w:val="1c"/>
    <w:rsid w:val="009F68A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_"/>
    <w:basedOn w:val="a1"/>
    <w:link w:val="2d"/>
    <w:rsid w:val="009F68A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9F68A5"/>
    <w:pPr>
      <w:widowControl w:val="0"/>
      <w:shd w:val="clear" w:color="auto" w:fill="FFFFFF"/>
      <w:spacing w:after="0" w:line="331" w:lineRule="exact"/>
      <w:outlineLvl w:val="0"/>
    </w:pPr>
    <w:rPr>
      <w:b/>
      <w:bCs/>
      <w:sz w:val="28"/>
      <w:szCs w:val="28"/>
      <w:lang w:eastAsia="ru-RU"/>
    </w:rPr>
  </w:style>
  <w:style w:type="paragraph" w:customStyle="1" w:styleId="2d">
    <w:name w:val="Основной текст (2)"/>
    <w:basedOn w:val="a"/>
    <w:link w:val="2c"/>
    <w:rsid w:val="009F68A5"/>
    <w:pPr>
      <w:widowControl w:val="0"/>
      <w:shd w:val="clear" w:color="auto" w:fill="FFFFFF"/>
      <w:spacing w:before="420" w:after="240" w:line="0" w:lineRule="atLeas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k-etku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CC7F-2D54-40E9-B005-A7A6EB29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Олейникова Е.В.</cp:lastModifiedBy>
  <cp:revision>2</cp:revision>
  <cp:lastPrinted>2019-12-16T03:30:00Z</cp:lastPrinted>
  <dcterms:created xsi:type="dcterms:W3CDTF">2020-03-26T03:17:00Z</dcterms:created>
  <dcterms:modified xsi:type="dcterms:W3CDTF">2020-03-26T03:17:00Z</dcterms:modified>
</cp:coreProperties>
</file>